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2AE8" w:rsidRDefault="00F25715">
      <w:pPr>
        <w:jc w:val="center"/>
        <w:rPr>
          <w:rFonts w:ascii="Calibri" w:eastAsia="Calibri" w:hAnsi="Calibri" w:cs="Calibri"/>
          <w:b/>
          <w:color w:val="00BDF3"/>
        </w:rPr>
      </w:pPr>
      <w:r>
        <w:rPr>
          <w:rFonts w:ascii="Calibri" w:eastAsia="Calibri" w:hAnsi="Calibri" w:cs="Calibri"/>
          <w:b/>
          <w:color w:val="00BDF3"/>
        </w:rPr>
        <w:t>MSMEs Day - 2022</w:t>
      </w:r>
    </w:p>
    <w:p w14:paraId="648584D9" w14:textId="77777777" w:rsidR="003E3207" w:rsidRDefault="003E3207" w:rsidP="00FD29B8">
      <w:pPr>
        <w:rPr>
          <w:rFonts w:ascii="Calibri" w:eastAsia="Calibri" w:hAnsi="Calibri" w:cs="Calibri"/>
          <w:b/>
          <w:sz w:val="32"/>
          <w:szCs w:val="32"/>
        </w:rPr>
      </w:pPr>
    </w:p>
    <w:p w14:paraId="054FB9AC" w14:textId="3C64F14B" w:rsidR="00FD29B8" w:rsidRPr="007D4665" w:rsidRDefault="00F94D81" w:rsidP="00F94D81">
      <w:pPr>
        <w:jc w:val="center"/>
        <w:rPr>
          <w:rFonts w:ascii="Calibri" w:eastAsia="Calibri" w:hAnsi="Calibri" w:cs="Calibri"/>
          <w:b/>
          <w:sz w:val="32"/>
          <w:szCs w:val="32"/>
        </w:rPr>
      </w:pPr>
      <w:bookmarkStart w:id="0" w:name="_Hlk106697962"/>
      <w:r w:rsidRPr="00F94D81">
        <w:rPr>
          <w:rFonts w:ascii="Calibri" w:eastAsia="Calibri" w:hAnsi="Calibri" w:cs="Calibri"/>
          <w:b/>
          <w:bCs/>
          <w:sz w:val="32"/>
          <w:szCs w:val="32"/>
          <w:lang w:val="en-CA"/>
        </w:rPr>
        <w:t>Resilience and Rebuilding: M</w:t>
      </w:r>
      <w:r w:rsidR="0013185F">
        <w:rPr>
          <w:rFonts w:ascii="Calibri" w:eastAsia="Calibri" w:hAnsi="Calibri" w:cs="Calibri"/>
          <w:b/>
          <w:bCs/>
          <w:sz w:val="32"/>
          <w:szCs w:val="32"/>
          <w:lang w:val="en-CA"/>
        </w:rPr>
        <w:t xml:space="preserve">icro-, </w:t>
      </w:r>
      <w:r w:rsidRPr="00F94D81">
        <w:rPr>
          <w:rFonts w:ascii="Calibri" w:eastAsia="Calibri" w:hAnsi="Calibri" w:cs="Calibri"/>
          <w:b/>
          <w:bCs/>
          <w:sz w:val="32"/>
          <w:szCs w:val="32"/>
          <w:lang w:val="en-CA"/>
        </w:rPr>
        <w:t>S</w:t>
      </w:r>
      <w:r w:rsidR="0013185F">
        <w:rPr>
          <w:rFonts w:ascii="Calibri" w:eastAsia="Calibri" w:hAnsi="Calibri" w:cs="Calibri"/>
          <w:b/>
          <w:bCs/>
          <w:sz w:val="32"/>
          <w:szCs w:val="32"/>
          <w:lang w:val="en-CA"/>
        </w:rPr>
        <w:t xml:space="preserve">mall and </w:t>
      </w:r>
      <w:r w:rsidRPr="00F94D81">
        <w:rPr>
          <w:rFonts w:ascii="Calibri" w:eastAsia="Calibri" w:hAnsi="Calibri" w:cs="Calibri"/>
          <w:b/>
          <w:bCs/>
          <w:sz w:val="32"/>
          <w:szCs w:val="32"/>
          <w:lang w:val="en-CA"/>
        </w:rPr>
        <w:t>M</w:t>
      </w:r>
      <w:r w:rsidR="0013185F">
        <w:rPr>
          <w:rFonts w:ascii="Calibri" w:eastAsia="Calibri" w:hAnsi="Calibri" w:cs="Calibri"/>
          <w:b/>
          <w:bCs/>
          <w:sz w:val="32"/>
          <w:szCs w:val="32"/>
          <w:lang w:val="en-CA"/>
        </w:rPr>
        <w:t xml:space="preserve">edium-sized </w:t>
      </w:r>
      <w:r w:rsidRPr="00F94D81">
        <w:rPr>
          <w:rFonts w:ascii="Calibri" w:eastAsia="Calibri" w:hAnsi="Calibri" w:cs="Calibri"/>
          <w:b/>
          <w:bCs/>
          <w:sz w:val="32"/>
          <w:szCs w:val="32"/>
          <w:lang w:val="en-CA"/>
        </w:rPr>
        <w:t>E</w:t>
      </w:r>
      <w:r w:rsidR="0013185F">
        <w:rPr>
          <w:rFonts w:ascii="Calibri" w:eastAsia="Calibri" w:hAnsi="Calibri" w:cs="Calibri"/>
          <w:b/>
          <w:bCs/>
          <w:sz w:val="32"/>
          <w:szCs w:val="32"/>
          <w:lang w:val="en-CA"/>
        </w:rPr>
        <w:t>nterprise</w:t>
      </w:r>
      <w:r w:rsidRPr="00F94D81">
        <w:rPr>
          <w:rFonts w:ascii="Calibri" w:eastAsia="Calibri" w:hAnsi="Calibri" w:cs="Calibri"/>
          <w:b/>
          <w:bCs/>
          <w:sz w:val="32"/>
          <w:szCs w:val="32"/>
          <w:lang w:val="en-CA"/>
        </w:rPr>
        <w:t>s for Sustainable Development at the forefront for rebuilding better and stronger from the impacts of the COVID-19 pandemic, climate crisis and conflicts</w:t>
      </w:r>
    </w:p>
    <w:bookmarkEnd w:id="0"/>
    <w:p w14:paraId="00000004" w14:textId="77777777" w:rsidR="00752AE8" w:rsidRDefault="00752AE8">
      <w:pPr>
        <w:rPr>
          <w:rFonts w:ascii="Calibri" w:eastAsia="Calibri" w:hAnsi="Calibri" w:cs="Calibri"/>
          <w:b/>
          <w:color w:val="00BDF3"/>
        </w:rPr>
      </w:pPr>
    </w:p>
    <w:p w14:paraId="00000005" w14:textId="77777777" w:rsidR="00752AE8" w:rsidRPr="00F94D81" w:rsidRDefault="00F25715">
      <w:pPr>
        <w:rPr>
          <w:rFonts w:ascii="Calibri" w:eastAsia="Calibri" w:hAnsi="Calibri" w:cs="Calibri"/>
          <w:b/>
          <w:color w:val="00BDF3"/>
          <w:sz w:val="24"/>
          <w:szCs w:val="24"/>
        </w:rPr>
      </w:pPr>
      <w:r w:rsidRPr="00F94D81">
        <w:rPr>
          <w:rFonts w:ascii="Calibri" w:eastAsia="Calibri" w:hAnsi="Calibri" w:cs="Calibri"/>
          <w:b/>
          <w:color w:val="00BDF3"/>
          <w:sz w:val="24"/>
          <w:szCs w:val="24"/>
        </w:rPr>
        <w:t>Background</w:t>
      </w:r>
    </w:p>
    <w:p w14:paraId="00000006" w14:textId="77777777" w:rsidR="00752AE8" w:rsidRPr="00F94D81" w:rsidRDefault="00752AE8">
      <w:pPr>
        <w:rPr>
          <w:rFonts w:ascii="Calibri" w:eastAsia="Calibri" w:hAnsi="Calibri" w:cs="Calibri"/>
          <w:sz w:val="24"/>
          <w:szCs w:val="24"/>
        </w:rPr>
      </w:pPr>
    </w:p>
    <w:p w14:paraId="00000007" w14:textId="7D63201E" w:rsidR="00752AE8" w:rsidRPr="00F94D81" w:rsidRDefault="00F25715" w:rsidP="00F94D81">
      <w:pPr>
        <w:jc w:val="both"/>
        <w:rPr>
          <w:rFonts w:ascii="Calibri" w:eastAsia="Calibri" w:hAnsi="Calibri" w:cs="Calibri"/>
          <w:sz w:val="24"/>
          <w:szCs w:val="24"/>
        </w:rPr>
      </w:pPr>
      <w:r w:rsidRPr="00F94D81">
        <w:rPr>
          <w:rFonts w:ascii="Calibri" w:eastAsia="Calibri" w:hAnsi="Calibri" w:cs="Calibri"/>
          <w:sz w:val="24"/>
          <w:szCs w:val="24"/>
        </w:rPr>
        <w:t xml:space="preserve">The United Nations General Assembly designated 27 June as </w:t>
      </w:r>
      <w:r w:rsidR="006A6970" w:rsidRPr="00F94D81">
        <w:rPr>
          <w:rFonts w:ascii="Calibri" w:eastAsia="Calibri" w:hAnsi="Calibri" w:cs="Calibri"/>
          <w:sz w:val="24"/>
          <w:szCs w:val="24"/>
        </w:rPr>
        <w:t>“</w:t>
      </w:r>
      <w:r w:rsidRPr="00F94D81">
        <w:rPr>
          <w:rFonts w:ascii="Calibri" w:eastAsia="Calibri" w:hAnsi="Calibri" w:cs="Calibri"/>
          <w:sz w:val="24"/>
          <w:szCs w:val="24"/>
        </w:rPr>
        <w:t>Micro-, Small, and Medium-sized Enterprises</w:t>
      </w:r>
      <w:r w:rsidR="008B5C03" w:rsidRPr="00F94D81">
        <w:rPr>
          <w:rFonts w:ascii="Calibri" w:eastAsia="Calibri" w:hAnsi="Calibri" w:cs="Calibri"/>
          <w:sz w:val="24"/>
          <w:szCs w:val="24"/>
        </w:rPr>
        <w:t xml:space="preserve"> </w:t>
      </w:r>
      <w:r w:rsidRPr="00F94D81">
        <w:rPr>
          <w:rFonts w:ascii="Calibri" w:eastAsia="Calibri" w:hAnsi="Calibri" w:cs="Calibri"/>
          <w:sz w:val="24"/>
          <w:szCs w:val="24"/>
        </w:rPr>
        <w:t>Day</w:t>
      </w:r>
      <w:r w:rsidR="006A6970" w:rsidRPr="00F94D81">
        <w:rPr>
          <w:rFonts w:ascii="Calibri" w:eastAsia="Calibri" w:hAnsi="Calibri" w:cs="Calibri"/>
          <w:sz w:val="24"/>
          <w:szCs w:val="24"/>
        </w:rPr>
        <w:t>”</w:t>
      </w:r>
      <w:r w:rsidRPr="00F94D81">
        <w:rPr>
          <w:rFonts w:ascii="Calibri" w:eastAsia="Calibri" w:hAnsi="Calibri" w:cs="Calibri"/>
          <w:sz w:val="24"/>
          <w:szCs w:val="24"/>
        </w:rPr>
        <w:t xml:space="preserve"> (A/RES/71/279) to raise awareness of</w:t>
      </w:r>
      <w:r w:rsidR="002D4F37" w:rsidRPr="00F94D81">
        <w:rPr>
          <w:rFonts w:ascii="Calibri" w:eastAsia="Calibri" w:hAnsi="Calibri" w:cs="Calibri"/>
          <w:sz w:val="24"/>
          <w:szCs w:val="24"/>
        </w:rPr>
        <w:t xml:space="preserve"> </w:t>
      </w:r>
      <w:r w:rsidR="00D47DB8" w:rsidRPr="00F94D81">
        <w:rPr>
          <w:rFonts w:ascii="Calibri" w:eastAsia="Calibri" w:hAnsi="Calibri" w:cs="Calibri"/>
          <w:sz w:val="24"/>
          <w:szCs w:val="24"/>
        </w:rPr>
        <w:t xml:space="preserve">the </w:t>
      </w:r>
      <w:r w:rsidR="008B5C03" w:rsidRPr="00F94D81">
        <w:rPr>
          <w:rFonts w:ascii="Calibri" w:eastAsia="Calibri" w:hAnsi="Calibri" w:cs="Calibri"/>
          <w:sz w:val="24"/>
          <w:szCs w:val="24"/>
        </w:rPr>
        <w:t>tremendous contribution</w:t>
      </w:r>
      <w:r w:rsidR="000965CF" w:rsidRPr="00F94D81">
        <w:rPr>
          <w:rFonts w:ascii="Calibri" w:eastAsia="Calibri" w:hAnsi="Calibri" w:cs="Calibri"/>
          <w:sz w:val="24"/>
          <w:szCs w:val="24"/>
        </w:rPr>
        <w:t>s</w:t>
      </w:r>
      <w:r w:rsidR="008B5C03" w:rsidRPr="00F94D81">
        <w:rPr>
          <w:rFonts w:ascii="Calibri" w:eastAsia="Calibri" w:hAnsi="Calibri" w:cs="Calibri"/>
          <w:sz w:val="24"/>
          <w:szCs w:val="24"/>
        </w:rPr>
        <w:t xml:space="preserve"> of </w:t>
      </w:r>
      <w:r w:rsidR="006A6970" w:rsidRPr="00F94D81">
        <w:rPr>
          <w:rFonts w:ascii="Calibri" w:eastAsia="Calibri" w:hAnsi="Calibri" w:cs="Calibri"/>
          <w:sz w:val="24"/>
          <w:szCs w:val="24"/>
        </w:rPr>
        <w:t>m</w:t>
      </w:r>
      <w:r w:rsidR="00D47DB8" w:rsidRPr="00F94D81">
        <w:rPr>
          <w:rFonts w:ascii="Calibri" w:eastAsia="Calibri" w:hAnsi="Calibri" w:cs="Calibri"/>
          <w:sz w:val="24"/>
          <w:szCs w:val="24"/>
        </w:rPr>
        <w:t xml:space="preserve">icro-, </w:t>
      </w:r>
      <w:proofErr w:type="gramStart"/>
      <w:r w:rsidR="00D47DB8" w:rsidRPr="00F94D81">
        <w:rPr>
          <w:rFonts w:ascii="Calibri" w:eastAsia="Calibri" w:hAnsi="Calibri" w:cs="Calibri"/>
          <w:sz w:val="24"/>
          <w:szCs w:val="24"/>
        </w:rPr>
        <w:t>small</w:t>
      </w:r>
      <w:proofErr w:type="gramEnd"/>
      <w:r w:rsidR="00D47DB8" w:rsidRPr="00F94D81">
        <w:rPr>
          <w:rFonts w:ascii="Calibri" w:eastAsia="Calibri" w:hAnsi="Calibri" w:cs="Calibri"/>
          <w:sz w:val="24"/>
          <w:szCs w:val="24"/>
        </w:rPr>
        <w:t xml:space="preserve"> and medium-sized enterprises (MS</w:t>
      </w:r>
      <w:r w:rsidR="008B5C03" w:rsidRPr="00F94D81">
        <w:rPr>
          <w:rFonts w:ascii="Calibri" w:eastAsia="Calibri" w:hAnsi="Calibri" w:cs="Calibri"/>
          <w:sz w:val="24"/>
          <w:szCs w:val="24"/>
        </w:rPr>
        <w:t>MEs</w:t>
      </w:r>
      <w:r w:rsidR="00D47DB8" w:rsidRPr="00F94D81">
        <w:rPr>
          <w:rFonts w:ascii="Calibri" w:eastAsia="Calibri" w:hAnsi="Calibri" w:cs="Calibri"/>
          <w:sz w:val="24"/>
          <w:szCs w:val="24"/>
        </w:rPr>
        <w:t>)</w:t>
      </w:r>
      <w:r w:rsidR="008B5C03" w:rsidRPr="00F94D81">
        <w:rPr>
          <w:rFonts w:ascii="Calibri" w:eastAsia="Calibri" w:hAnsi="Calibri" w:cs="Calibri"/>
          <w:sz w:val="24"/>
          <w:szCs w:val="24"/>
        </w:rPr>
        <w:t xml:space="preserve"> to the </w:t>
      </w:r>
      <w:r w:rsidR="002D4F37" w:rsidRPr="00F94D81">
        <w:rPr>
          <w:rFonts w:ascii="Calibri" w:eastAsia="Calibri" w:hAnsi="Calibri" w:cs="Calibri"/>
          <w:sz w:val="24"/>
          <w:szCs w:val="24"/>
        </w:rPr>
        <w:t xml:space="preserve">achievement of the </w:t>
      </w:r>
      <w:r w:rsidR="008B5C03" w:rsidRPr="00F94D81">
        <w:rPr>
          <w:rFonts w:ascii="Calibri" w:eastAsia="Calibri" w:hAnsi="Calibri" w:cs="Calibri"/>
          <w:sz w:val="24"/>
          <w:szCs w:val="24"/>
        </w:rPr>
        <w:t xml:space="preserve">2030 Agenda </w:t>
      </w:r>
      <w:r w:rsidR="002D4F37" w:rsidRPr="00F94D81">
        <w:rPr>
          <w:rFonts w:ascii="Calibri" w:eastAsia="Calibri" w:hAnsi="Calibri" w:cs="Calibri"/>
          <w:sz w:val="24"/>
          <w:szCs w:val="24"/>
        </w:rPr>
        <w:t>and the Sustainable Development Goals</w:t>
      </w:r>
      <w:r w:rsidR="00D47DB8" w:rsidRPr="00F94D81">
        <w:rPr>
          <w:rFonts w:ascii="Calibri" w:eastAsia="Calibri" w:hAnsi="Calibri" w:cs="Calibri"/>
          <w:sz w:val="24"/>
          <w:szCs w:val="24"/>
        </w:rPr>
        <w:t>. MSMEs</w:t>
      </w:r>
      <w:r w:rsidRPr="00F94D81">
        <w:rPr>
          <w:rFonts w:ascii="Calibri" w:eastAsia="Calibri" w:hAnsi="Calibri" w:cs="Calibri"/>
          <w:sz w:val="24"/>
          <w:szCs w:val="24"/>
        </w:rPr>
        <w:t xml:space="preserve"> account for 90</w:t>
      </w:r>
      <w:r w:rsidR="002D4F37" w:rsidRPr="00F94D81">
        <w:rPr>
          <w:rFonts w:ascii="Calibri" w:eastAsia="Calibri" w:hAnsi="Calibri" w:cs="Calibri"/>
          <w:sz w:val="24"/>
          <w:szCs w:val="24"/>
        </w:rPr>
        <w:t xml:space="preserve"> per cent</w:t>
      </w:r>
      <w:r w:rsidRPr="00F94D81">
        <w:rPr>
          <w:rFonts w:ascii="Calibri" w:eastAsia="Calibri" w:hAnsi="Calibri" w:cs="Calibri"/>
          <w:sz w:val="24"/>
          <w:szCs w:val="24"/>
        </w:rPr>
        <w:t xml:space="preserve"> of businesses, 60</w:t>
      </w:r>
      <w:r w:rsidR="002D4F37" w:rsidRPr="00F94D81">
        <w:rPr>
          <w:rFonts w:ascii="Calibri" w:eastAsia="Calibri" w:hAnsi="Calibri" w:cs="Calibri"/>
          <w:sz w:val="24"/>
          <w:szCs w:val="24"/>
        </w:rPr>
        <w:t xml:space="preserve"> to </w:t>
      </w:r>
      <w:r w:rsidRPr="00F94D81">
        <w:rPr>
          <w:rFonts w:ascii="Calibri" w:eastAsia="Calibri" w:hAnsi="Calibri" w:cs="Calibri"/>
          <w:sz w:val="24"/>
          <w:szCs w:val="24"/>
        </w:rPr>
        <w:t>70</w:t>
      </w:r>
      <w:r w:rsidR="002D4F37" w:rsidRPr="00F94D81">
        <w:rPr>
          <w:rFonts w:ascii="Calibri" w:eastAsia="Calibri" w:hAnsi="Calibri" w:cs="Calibri"/>
          <w:sz w:val="24"/>
          <w:szCs w:val="24"/>
        </w:rPr>
        <w:t xml:space="preserve"> per cent </w:t>
      </w:r>
      <w:r w:rsidRPr="00F94D81">
        <w:rPr>
          <w:rFonts w:ascii="Calibri" w:eastAsia="Calibri" w:hAnsi="Calibri" w:cs="Calibri"/>
          <w:sz w:val="24"/>
          <w:szCs w:val="24"/>
        </w:rPr>
        <w:t>of employment</w:t>
      </w:r>
      <w:r w:rsidR="00D47DB8" w:rsidRPr="00F94D81">
        <w:rPr>
          <w:rFonts w:ascii="Calibri" w:eastAsia="Calibri" w:hAnsi="Calibri" w:cs="Calibri"/>
          <w:sz w:val="24"/>
          <w:szCs w:val="24"/>
        </w:rPr>
        <w:t xml:space="preserve"> </w:t>
      </w:r>
      <w:r w:rsidRPr="00F94D81">
        <w:rPr>
          <w:rFonts w:ascii="Calibri" w:eastAsia="Calibri" w:hAnsi="Calibri" w:cs="Calibri"/>
          <w:sz w:val="24"/>
          <w:szCs w:val="24"/>
        </w:rPr>
        <w:t>and 50</w:t>
      </w:r>
      <w:r w:rsidR="002D4F37" w:rsidRPr="00F94D81">
        <w:rPr>
          <w:rFonts w:ascii="Calibri" w:eastAsia="Calibri" w:hAnsi="Calibri" w:cs="Calibri"/>
          <w:sz w:val="24"/>
          <w:szCs w:val="24"/>
        </w:rPr>
        <w:t xml:space="preserve"> per cent</w:t>
      </w:r>
      <w:r w:rsidRPr="00F94D81">
        <w:rPr>
          <w:rFonts w:ascii="Calibri" w:eastAsia="Calibri" w:hAnsi="Calibri" w:cs="Calibri"/>
          <w:sz w:val="24"/>
          <w:szCs w:val="24"/>
        </w:rPr>
        <w:t xml:space="preserve"> of GDP worldwide.</w:t>
      </w:r>
      <w:r w:rsidR="00D47DB8" w:rsidRPr="00F94D81">
        <w:rPr>
          <w:rFonts w:ascii="Calibri" w:eastAsia="Calibri" w:hAnsi="Calibri" w:cs="Calibri"/>
          <w:sz w:val="24"/>
          <w:szCs w:val="24"/>
        </w:rPr>
        <w:t xml:space="preserve"> </w:t>
      </w:r>
      <w:r w:rsidR="000F1127" w:rsidRPr="00F94D81">
        <w:rPr>
          <w:rFonts w:ascii="Calibri" w:eastAsia="Calibri" w:hAnsi="Calibri" w:cs="Calibri"/>
          <w:sz w:val="24"/>
          <w:szCs w:val="24"/>
        </w:rPr>
        <w:t xml:space="preserve">The potential of MSMEs to </w:t>
      </w:r>
      <w:r w:rsidR="002D4F37" w:rsidRPr="00F94D81">
        <w:rPr>
          <w:rFonts w:ascii="Calibri" w:eastAsia="Calibri" w:hAnsi="Calibri" w:cs="Calibri"/>
          <w:sz w:val="24"/>
          <w:szCs w:val="24"/>
        </w:rPr>
        <w:t>contribute to the structural transformation of economies</w:t>
      </w:r>
      <w:r w:rsidR="00090178" w:rsidRPr="00F94D81">
        <w:rPr>
          <w:rFonts w:ascii="Calibri" w:eastAsia="Calibri" w:hAnsi="Calibri" w:cs="Calibri"/>
          <w:sz w:val="24"/>
          <w:szCs w:val="24"/>
        </w:rPr>
        <w:t xml:space="preserve">, </w:t>
      </w:r>
      <w:r w:rsidR="000F1127" w:rsidRPr="00F94D81">
        <w:rPr>
          <w:rFonts w:ascii="Calibri" w:eastAsia="Calibri" w:hAnsi="Calibri" w:cs="Calibri"/>
          <w:sz w:val="24"/>
          <w:szCs w:val="24"/>
        </w:rPr>
        <w:t xml:space="preserve">drive inclusive, </w:t>
      </w:r>
      <w:proofErr w:type="gramStart"/>
      <w:r w:rsidR="000F1127" w:rsidRPr="00F94D81">
        <w:rPr>
          <w:rFonts w:ascii="Calibri" w:eastAsia="Calibri" w:hAnsi="Calibri" w:cs="Calibri"/>
          <w:sz w:val="24"/>
          <w:szCs w:val="24"/>
        </w:rPr>
        <w:t>sustained</w:t>
      </w:r>
      <w:proofErr w:type="gramEnd"/>
      <w:r w:rsidR="000F1127" w:rsidRPr="00F94D81">
        <w:rPr>
          <w:rFonts w:ascii="Calibri" w:eastAsia="Calibri" w:hAnsi="Calibri" w:cs="Calibri"/>
          <w:sz w:val="24"/>
          <w:szCs w:val="24"/>
        </w:rPr>
        <w:t xml:space="preserve"> and equitable economic growth and employment </w:t>
      </w:r>
      <w:r w:rsidR="00090178" w:rsidRPr="00F94D81">
        <w:rPr>
          <w:rFonts w:ascii="Calibri" w:eastAsia="Calibri" w:hAnsi="Calibri" w:cs="Calibri"/>
          <w:sz w:val="24"/>
          <w:szCs w:val="24"/>
        </w:rPr>
        <w:t xml:space="preserve">and to rebuild and recover from the economic shock caused by the COVID-19 pandemic </w:t>
      </w:r>
      <w:r w:rsidR="000F1127" w:rsidRPr="00F94D81">
        <w:rPr>
          <w:rFonts w:ascii="Calibri" w:eastAsia="Calibri" w:hAnsi="Calibri" w:cs="Calibri"/>
          <w:sz w:val="24"/>
          <w:szCs w:val="24"/>
        </w:rPr>
        <w:t>c</w:t>
      </w:r>
      <w:r w:rsidR="00090178" w:rsidRPr="00F94D81">
        <w:rPr>
          <w:rFonts w:ascii="Calibri" w:eastAsia="Calibri" w:hAnsi="Calibri" w:cs="Calibri"/>
          <w:sz w:val="24"/>
          <w:szCs w:val="24"/>
        </w:rPr>
        <w:t>an</w:t>
      </w:r>
      <w:r w:rsidR="000F1127" w:rsidRPr="00F94D81">
        <w:rPr>
          <w:rFonts w:ascii="Calibri" w:eastAsia="Calibri" w:hAnsi="Calibri" w:cs="Calibri"/>
          <w:sz w:val="24"/>
          <w:szCs w:val="24"/>
        </w:rPr>
        <w:t xml:space="preserve"> be enhanced if</w:t>
      </w:r>
      <w:r w:rsidR="00090178" w:rsidRPr="00F94D81">
        <w:rPr>
          <w:rFonts w:ascii="Calibri" w:eastAsia="Calibri" w:hAnsi="Calibri" w:cs="Calibri"/>
          <w:sz w:val="24"/>
          <w:szCs w:val="24"/>
        </w:rPr>
        <w:t xml:space="preserve"> these enterprises</w:t>
      </w:r>
      <w:r w:rsidR="000F1127" w:rsidRPr="00F94D81">
        <w:rPr>
          <w:rFonts w:ascii="Calibri" w:eastAsia="Calibri" w:hAnsi="Calibri" w:cs="Calibri"/>
          <w:sz w:val="24"/>
          <w:szCs w:val="24"/>
        </w:rPr>
        <w:t xml:space="preserve"> </w:t>
      </w:r>
      <w:r w:rsidR="002D4F37" w:rsidRPr="00F94D81">
        <w:rPr>
          <w:rFonts w:ascii="Calibri" w:eastAsia="Calibri" w:hAnsi="Calibri" w:cs="Calibri"/>
          <w:sz w:val="24"/>
          <w:szCs w:val="24"/>
        </w:rPr>
        <w:t xml:space="preserve">are </w:t>
      </w:r>
      <w:r w:rsidR="000F1127" w:rsidRPr="00F94D81">
        <w:rPr>
          <w:rFonts w:ascii="Calibri" w:eastAsia="Calibri" w:hAnsi="Calibri" w:cs="Calibri"/>
          <w:sz w:val="24"/>
          <w:szCs w:val="24"/>
        </w:rPr>
        <w:t xml:space="preserve">made more resilient to shocks and are able to access </w:t>
      </w:r>
      <w:r w:rsidR="007C1779" w:rsidRPr="00F94D81">
        <w:rPr>
          <w:rFonts w:ascii="Calibri" w:eastAsia="Calibri" w:hAnsi="Calibri" w:cs="Calibri"/>
          <w:sz w:val="24"/>
          <w:szCs w:val="24"/>
        </w:rPr>
        <w:t xml:space="preserve">new </w:t>
      </w:r>
      <w:r w:rsidR="00090178" w:rsidRPr="00F94D81">
        <w:rPr>
          <w:rFonts w:ascii="Calibri" w:eastAsia="Calibri" w:hAnsi="Calibri" w:cs="Calibri"/>
          <w:sz w:val="24"/>
          <w:szCs w:val="24"/>
        </w:rPr>
        <w:t xml:space="preserve">markets, </w:t>
      </w:r>
      <w:r w:rsidR="00584B38" w:rsidRPr="00F94D81">
        <w:rPr>
          <w:rFonts w:ascii="Calibri" w:eastAsia="Calibri" w:hAnsi="Calibri" w:cs="Calibri"/>
          <w:sz w:val="24"/>
          <w:szCs w:val="24"/>
        </w:rPr>
        <w:t>affordable</w:t>
      </w:r>
      <w:r w:rsidR="000F1127" w:rsidRPr="00F94D81">
        <w:rPr>
          <w:rFonts w:ascii="Calibri" w:eastAsia="Calibri" w:hAnsi="Calibri" w:cs="Calibri"/>
          <w:sz w:val="24"/>
          <w:szCs w:val="24"/>
        </w:rPr>
        <w:t xml:space="preserve"> financing</w:t>
      </w:r>
      <w:r w:rsidR="007C1779" w:rsidRPr="00F94D81">
        <w:rPr>
          <w:rFonts w:ascii="Calibri" w:eastAsia="Calibri" w:hAnsi="Calibri" w:cs="Calibri"/>
          <w:sz w:val="24"/>
          <w:szCs w:val="24"/>
        </w:rPr>
        <w:t>,</w:t>
      </w:r>
      <w:r w:rsidR="00584B38" w:rsidRPr="00F94D81">
        <w:rPr>
          <w:rFonts w:ascii="Calibri" w:eastAsia="Calibri" w:hAnsi="Calibri" w:cs="Calibri"/>
          <w:sz w:val="24"/>
          <w:szCs w:val="24"/>
        </w:rPr>
        <w:t xml:space="preserve"> capacity building</w:t>
      </w:r>
      <w:r w:rsidR="007C1779" w:rsidRPr="00F94D81">
        <w:rPr>
          <w:rFonts w:ascii="Calibri" w:eastAsia="Calibri" w:hAnsi="Calibri" w:cs="Calibri"/>
          <w:sz w:val="24"/>
          <w:szCs w:val="24"/>
        </w:rPr>
        <w:t>, technology and quality infrastructure services</w:t>
      </w:r>
      <w:r w:rsidR="000F1127" w:rsidRPr="00F94D81">
        <w:rPr>
          <w:rFonts w:ascii="Calibri" w:eastAsia="Calibri" w:hAnsi="Calibri" w:cs="Calibri"/>
          <w:sz w:val="24"/>
          <w:szCs w:val="24"/>
        </w:rPr>
        <w:t>.</w:t>
      </w:r>
    </w:p>
    <w:p w14:paraId="00000008" w14:textId="77777777" w:rsidR="00752AE8" w:rsidRPr="00F94D81" w:rsidRDefault="00752AE8" w:rsidP="00F94D81">
      <w:pPr>
        <w:jc w:val="both"/>
        <w:rPr>
          <w:rFonts w:ascii="Calibri" w:eastAsia="Calibri" w:hAnsi="Calibri" w:cs="Calibri"/>
          <w:sz w:val="24"/>
          <w:szCs w:val="24"/>
        </w:rPr>
      </w:pPr>
    </w:p>
    <w:p w14:paraId="4BC4D822" w14:textId="18338AC6" w:rsidR="005640A2" w:rsidRPr="00F94D81" w:rsidRDefault="00F25715" w:rsidP="00F94D81">
      <w:pPr>
        <w:jc w:val="both"/>
        <w:rPr>
          <w:rFonts w:ascii="Calibri" w:eastAsia="Calibri" w:hAnsi="Calibri" w:cs="Calibri"/>
          <w:sz w:val="24"/>
          <w:szCs w:val="24"/>
        </w:rPr>
      </w:pPr>
      <w:r w:rsidRPr="0020656F">
        <w:rPr>
          <w:rFonts w:ascii="Calibri" w:eastAsia="Calibri" w:hAnsi="Calibri" w:cs="Calibri"/>
          <w:sz w:val="24"/>
          <w:szCs w:val="24"/>
          <w:highlight w:val="yellow"/>
        </w:rPr>
        <w:t xml:space="preserve">MSME Day 2022 </w:t>
      </w:r>
      <w:r w:rsidR="006A6970" w:rsidRPr="0020656F">
        <w:rPr>
          <w:rFonts w:ascii="Calibri" w:eastAsia="Calibri" w:hAnsi="Calibri" w:cs="Calibri"/>
          <w:sz w:val="24"/>
          <w:szCs w:val="24"/>
          <w:highlight w:val="yellow"/>
        </w:rPr>
        <w:t xml:space="preserve">will mark </w:t>
      </w:r>
      <w:r w:rsidRPr="0020656F">
        <w:rPr>
          <w:rFonts w:ascii="Calibri" w:eastAsia="Calibri" w:hAnsi="Calibri" w:cs="Calibri"/>
          <w:sz w:val="24"/>
          <w:szCs w:val="24"/>
          <w:highlight w:val="yellow"/>
        </w:rPr>
        <w:t xml:space="preserve">the </w:t>
      </w:r>
      <w:r w:rsidR="00E34693" w:rsidRPr="0020656F">
        <w:rPr>
          <w:rFonts w:ascii="Calibri" w:eastAsia="Calibri" w:hAnsi="Calibri" w:cs="Calibri"/>
          <w:sz w:val="24"/>
          <w:szCs w:val="24"/>
          <w:highlight w:val="yellow"/>
        </w:rPr>
        <w:t>fifth</w:t>
      </w:r>
      <w:r w:rsidRPr="0020656F">
        <w:rPr>
          <w:rFonts w:ascii="Calibri" w:eastAsia="Calibri" w:hAnsi="Calibri" w:cs="Calibri"/>
          <w:sz w:val="24"/>
          <w:szCs w:val="24"/>
          <w:highlight w:val="yellow"/>
        </w:rPr>
        <w:t xml:space="preserve"> anniversary of</w:t>
      </w:r>
      <w:r w:rsidRPr="00F94D81">
        <w:rPr>
          <w:rFonts w:ascii="Calibri" w:eastAsia="Calibri" w:hAnsi="Calibri" w:cs="Calibri"/>
          <w:sz w:val="24"/>
          <w:szCs w:val="24"/>
        </w:rPr>
        <w:t xml:space="preserve"> </w:t>
      </w:r>
      <w:r w:rsidR="006A6970" w:rsidRPr="0020656F">
        <w:rPr>
          <w:rFonts w:ascii="Calibri" w:eastAsia="Calibri" w:hAnsi="Calibri" w:cs="Calibri"/>
          <w:sz w:val="24"/>
          <w:szCs w:val="24"/>
          <w:highlight w:val="yellow"/>
        </w:rPr>
        <w:t xml:space="preserve">General Assembly </w:t>
      </w:r>
      <w:r w:rsidRPr="0020656F">
        <w:rPr>
          <w:rFonts w:ascii="Calibri" w:eastAsia="Calibri" w:hAnsi="Calibri" w:cs="Calibri"/>
          <w:sz w:val="24"/>
          <w:szCs w:val="24"/>
          <w:highlight w:val="yellow"/>
        </w:rPr>
        <w:t>resolution</w:t>
      </w:r>
      <w:r w:rsidR="006A6970" w:rsidRPr="0020656F">
        <w:rPr>
          <w:rFonts w:ascii="Calibri" w:eastAsia="Calibri" w:hAnsi="Calibri" w:cs="Calibri"/>
          <w:sz w:val="24"/>
          <w:szCs w:val="24"/>
          <w:highlight w:val="yellow"/>
        </w:rPr>
        <w:t xml:space="preserve"> 71/279</w:t>
      </w:r>
      <w:r w:rsidR="006A6970" w:rsidRPr="00F94D81">
        <w:rPr>
          <w:rFonts w:ascii="Calibri" w:eastAsia="Calibri" w:hAnsi="Calibri" w:cs="Calibri"/>
          <w:sz w:val="24"/>
          <w:szCs w:val="24"/>
        </w:rPr>
        <w:t>.</w:t>
      </w:r>
      <w:r w:rsidRPr="00F94D81">
        <w:rPr>
          <w:rFonts w:ascii="Calibri" w:eastAsia="Calibri" w:hAnsi="Calibri" w:cs="Calibri"/>
          <w:sz w:val="24"/>
          <w:szCs w:val="24"/>
        </w:rPr>
        <w:t xml:space="preserve"> </w:t>
      </w:r>
      <w:r w:rsidR="006A6970" w:rsidRPr="00F94D81">
        <w:rPr>
          <w:rFonts w:ascii="Calibri" w:eastAsia="Calibri" w:hAnsi="Calibri" w:cs="Calibri"/>
          <w:sz w:val="24"/>
          <w:szCs w:val="24"/>
        </w:rPr>
        <w:t xml:space="preserve">This year’s celebration will </w:t>
      </w:r>
      <w:r w:rsidRPr="00F94D81">
        <w:rPr>
          <w:rFonts w:ascii="Calibri" w:eastAsia="Calibri" w:hAnsi="Calibri" w:cs="Calibri"/>
          <w:sz w:val="24"/>
          <w:szCs w:val="24"/>
        </w:rPr>
        <w:t xml:space="preserve">also mark </w:t>
      </w:r>
      <w:r w:rsidR="00D55A05" w:rsidRPr="00F94D81">
        <w:rPr>
          <w:rFonts w:ascii="Calibri" w:eastAsia="Calibri" w:hAnsi="Calibri" w:cs="Calibri"/>
          <w:sz w:val="24"/>
          <w:szCs w:val="24"/>
        </w:rPr>
        <w:t xml:space="preserve">over </w:t>
      </w:r>
      <w:r w:rsidRPr="00F94D81">
        <w:rPr>
          <w:rFonts w:ascii="Calibri" w:eastAsia="Calibri" w:hAnsi="Calibri" w:cs="Calibri"/>
          <w:sz w:val="24"/>
          <w:szCs w:val="24"/>
        </w:rPr>
        <w:t xml:space="preserve">24 months </w:t>
      </w:r>
      <w:r w:rsidR="000965CF" w:rsidRPr="00F94D81">
        <w:rPr>
          <w:rFonts w:ascii="Calibri" w:eastAsia="Calibri" w:hAnsi="Calibri" w:cs="Calibri"/>
          <w:sz w:val="24"/>
          <w:szCs w:val="24"/>
        </w:rPr>
        <w:t xml:space="preserve">from the onset of </w:t>
      </w:r>
      <w:r w:rsidRPr="00F94D81">
        <w:rPr>
          <w:rFonts w:ascii="Calibri" w:eastAsia="Calibri" w:hAnsi="Calibri" w:cs="Calibri"/>
          <w:sz w:val="24"/>
          <w:szCs w:val="24"/>
        </w:rPr>
        <w:t xml:space="preserve">the COVID-19 </w:t>
      </w:r>
      <w:r w:rsidR="00D47DB8" w:rsidRPr="00F94D81">
        <w:rPr>
          <w:rFonts w:ascii="Calibri" w:eastAsia="Calibri" w:hAnsi="Calibri" w:cs="Calibri"/>
          <w:sz w:val="24"/>
          <w:szCs w:val="24"/>
        </w:rPr>
        <w:t>pandemic</w:t>
      </w:r>
      <w:r w:rsidR="00E34693" w:rsidRPr="00F94D81">
        <w:rPr>
          <w:rFonts w:ascii="Calibri" w:eastAsia="Calibri" w:hAnsi="Calibri" w:cs="Calibri"/>
          <w:sz w:val="24"/>
          <w:szCs w:val="24"/>
        </w:rPr>
        <w:t xml:space="preserve">. It also </w:t>
      </w:r>
      <w:r w:rsidR="005640A2" w:rsidRPr="00F94D81">
        <w:rPr>
          <w:rFonts w:ascii="Calibri" w:eastAsia="Calibri" w:hAnsi="Calibri" w:cs="Calibri"/>
          <w:sz w:val="24"/>
          <w:szCs w:val="24"/>
        </w:rPr>
        <w:t>takes place in the shadow of the climate crisis</w:t>
      </w:r>
      <w:r w:rsidR="006A6970" w:rsidRPr="00F94D81">
        <w:rPr>
          <w:rFonts w:ascii="Calibri" w:eastAsia="Calibri" w:hAnsi="Calibri" w:cs="Calibri"/>
          <w:sz w:val="24"/>
          <w:szCs w:val="24"/>
        </w:rPr>
        <w:t xml:space="preserve"> and conflicts that have contributed to rising inflation, particularly the conflict in Ukraine</w:t>
      </w:r>
      <w:r w:rsidRPr="00F94D81">
        <w:rPr>
          <w:rFonts w:ascii="Calibri" w:eastAsia="Calibri" w:hAnsi="Calibri" w:cs="Calibri"/>
          <w:sz w:val="24"/>
          <w:szCs w:val="24"/>
        </w:rPr>
        <w:t xml:space="preserve">. After two years of responding to the pandemic and </w:t>
      </w:r>
      <w:r w:rsidR="00E34693" w:rsidRPr="00F94D81">
        <w:rPr>
          <w:rFonts w:ascii="Calibri" w:eastAsia="Calibri" w:hAnsi="Calibri" w:cs="Calibri"/>
          <w:sz w:val="24"/>
          <w:szCs w:val="24"/>
        </w:rPr>
        <w:t xml:space="preserve">a </w:t>
      </w:r>
      <w:r w:rsidR="00AC3E21" w:rsidRPr="00F94D81">
        <w:rPr>
          <w:rFonts w:ascii="Calibri" w:eastAsia="Calibri" w:hAnsi="Calibri" w:cs="Calibri"/>
          <w:sz w:val="24"/>
          <w:szCs w:val="24"/>
        </w:rPr>
        <w:t xml:space="preserve">gradual recovery </w:t>
      </w:r>
      <w:r w:rsidRPr="00F94D81">
        <w:rPr>
          <w:rFonts w:ascii="Calibri" w:eastAsia="Calibri" w:hAnsi="Calibri" w:cs="Calibri"/>
          <w:sz w:val="24"/>
          <w:szCs w:val="24"/>
        </w:rPr>
        <w:t xml:space="preserve">from its severe health and socio-economic impacts, most countries have begun to reopen their economies. </w:t>
      </w:r>
      <w:r w:rsidR="00863E14" w:rsidRPr="00F94D81">
        <w:rPr>
          <w:rFonts w:ascii="Calibri" w:eastAsia="Calibri" w:hAnsi="Calibri" w:cs="Calibri"/>
          <w:sz w:val="24"/>
          <w:szCs w:val="24"/>
        </w:rPr>
        <w:t xml:space="preserve">At the same time, </w:t>
      </w:r>
      <w:r w:rsidR="008E3641" w:rsidRPr="00F94D81">
        <w:rPr>
          <w:rFonts w:ascii="Calibri" w:eastAsia="Calibri" w:hAnsi="Calibri" w:cs="Calibri"/>
          <w:sz w:val="24"/>
          <w:szCs w:val="24"/>
        </w:rPr>
        <w:t>conflicts around the world are</w:t>
      </w:r>
      <w:r w:rsidR="005640A2" w:rsidRPr="00F94D81">
        <w:rPr>
          <w:rFonts w:ascii="Calibri" w:eastAsia="Calibri" w:hAnsi="Calibri" w:cs="Calibri"/>
          <w:sz w:val="24"/>
          <w:szCs w:val="24"/>
        </w:rPr>
        <w:t xml:space="preserve"> producing alarming effects in the global economy, impacting the p</w:t>
      </w:r>
      <w:r w:rsidR="00863E14" w:rsidRPr="00F94D81">
        <w:rPr>
          <w:rFonts w:ascii="Calibri" w:eastAsia="Calibri" w:hAnsi="Calibri" w:cs="Calibri"/>
          <w:sz w:val="24"/>
          <w:szCs w:val="24"/>
        </w:rPr>
        <w:t xml:space="preserve">rices </w:t>
      </w:r>
      <w:r w:rsidR="005640A2" w:rsidRPr="00F94D81">
        <w:rPr>
          <w:rFonts w:ascii="Calibri" w:eastAsia="Calibri" w:hAnsi="Calibri" w:cs="Calibri"/>
          <w:sz w:val="24"/>
          <w:szCs w:val="24"/>
        </w:rPr>
        <w:t xml:space="preserve">and supply </w:t>
      </w:r>
      <w:r w:rsidR="00863E14" w:rsidRPr="00F94D81">
        <w:rPr>
          <w:rFonts w:ascii="Calibri" w:eastAsia="Calibri" w:hAnsi="Calibri" w:cs="Calibri"/>
          <w:sz w:val="24"/>
          <w:szCs w:val="24"/>
        </w:rPr>
        <w:t>of food, energy, and fertilizer</w:t>
      </w:r>
      <w:r w:rsidR="001D0450" w:rsidRPr="00F94D81">
        <w:rPr>
          <w:rFonts w:ascii="Calibri" w:eastAsia="Calibri" w:hAnsi="Calibri" w:cs="Calibri"/>
          <w:sz w:val="24"/>
          <w:szCs w:val="24"/>
        </w:rPr>
        <w:t>s</w:t>
      </w:r>
      <w:r w:rsidR="00AE0276" w:rsidRPr="00F94D81">
        <w:rPr>
          <w:rFonts w:ascii="Calibri" w:eastAsia="Calibri" w:hAnsi="Calibri" w:cs="Calibri"/>
          <w:sz w:val="24"/>
          <w:szCs w:val="24"/>
        </w:rPr>
        <w:t xml:space="preserve">, </w:t>
      </w:r>
      <w:r w:rsidR="00E34693" w:rsidRPr="00F94D81">
        <w:rPr>
          <w:rFonts w:ascii="Calibri" w:eastAsia="Calibri" w:hAnsi="Calibri" w:cs="Calibri"/>
          <w:sz w:val="24"/>
          <w:szCs w:val="24"/>
        </w:rPr>
        <w:t>increasing</w:t>
      </w:r>
      <w:r w:rsidR="001D0450" w:rsidRPr="00F94D81">
        <w:rPr>
          <w:rFonts w:ascii="Calibri" w:eastAsia="Calibri" w:hAnsi="Calibri" w:cs="Calibri"/>
          <w:sz w:val="24"/>
          <w:szCs w:val="24"/>
        </w:rPr>
        <w:t xml:space="preserve"> volatility</w:t>
      </w:r>
      <w:r w:rsidR="00EA0F37" w:rsidRPr="00F94D81">
        <w:rPr>
          <w:rFonts w:ascii="Calibri" w:eastAsia="Calibri" w:hAnsi="Calibri" w:cs="Calibri"/>
          <w:sz w:val="24"/>
          <w:szCs w:val="24"/>
        </w:rPr>
        <w:t xml:space="preserve"> of commodity prices</w:t>
      </w:r>
      <w:r w:rsidR="00EF0A1D" w:rsidRPr="00F94D81">
        <w:rPr>
          <w:rFonts w:ascii="Calibri" w:eastAsia="Calibri" w:hAnsi="Calibri" w:cs="Calibri"/>
          <w:sz w:val="24"/>
          <w:szCs w:val="24"/>
        </w:rPr>
        <w:t>,</w:t>
      </w:r>
      <w:r w:rsidR="001D0450" w:rsidRPr="00F94D81">
        <w:rPr>
          <w:rFonts w:ascii="Calibri" w:eastAsia="Calibri" w:hAnsi="Calibri" w:cs="Calibri"/>
          <w:sz w:val="24"/>
          <w:szCs w:val="24"/>
        </w:rPr>
        <w:t xml:space="preserve"> </w:t>
      </w:r>
      <w:r w:rsidR="00A6557F" w:rsidRPr="00F94D81">
        <w:rPr>
          <w:rFonts w:ascii="Calibri" w:eastAsia="Calibri" w:hAnsi="Calibri" w:cs="Calibri"/>
          <w:sz w:val="24"/>
          <w:szCs w:val="24"/>
        </w:rPr>
        <w:t>disrupt</w:t>
      </w:r>
      <w:r w:rsidR="003743BB" w:rsidRPr="00F94D81">
        <w:rPr>
          <w:rFonts w:ascii="Calibri" w:eastAsia="Calibri" w:hAnsi="Calibri" w:cs="Calibri"/>
          <w:sz w:val="24"/>
          <w:szCs w:val="24"/>
        </w:rPr>
        <w:t>ing</w:t>
      </w:r>
      <w:r w:rsidR="00AE0276" w:rsidRPr="00F94D81">
        <w:rPr>
          <w:rFonts w:ascii="Calibri" w:eastAsia="Calibri" w:hAnsi="Calibri" w:cs="Calibri"/>
          <w:sz w:val="24"/>
          <w:szCs w:val="24"/>
        </w:rPr>
        <w:t xml:space="preserve"> </w:t>
      </w:r>
      <w:r w:rsidR="001D0450" w:rsidRPr="00F94D81">
        <w:rPr>
          <w:rFonts w:ascii="Calibri" w:eastAsia="Calibri" w:hAnsi="Calibri" w:cs="Calibri"/>
          <w:sz w:val="24"/>
          <w:szCs w:val="24"/>
        </w:rPr>
        <w:t>supply chains and business linkages</w:t>
      </w:r>
      <w:r w:rsidR="00EF0A1D" w:rsidRPr="00F94D81">
        <w:rPr>
          <w:rFonts w:ascii="Calibri" w:eastAsia="Calibri" w:hAnsi="Calibri" w:cs="Calibri"/>
          <w:sz w:val="24"/>
          <w:szCs w:val="24"/>
        </w:rPr>
        <w:t>,</w:t>
      </w:r>
      <w:r w:rsidR="00AE0276" w:rsidRPr="00F94D81">
        <w:rPr>
          <w:rFonts w:ascii="Calibri" w:eastAsia="Calibri" w:hAnsi="Calibri" w:cs="Calibri"/>
          <w:sz w:val="24"/>
          <w:szCs w:val="24"/>
        </w:rPr>
        <w:t xml:space="preserve"> and </w:t>
      </w:r>
      <w:r w:rsidR="00EF0A1D" w:rsidRPr="00F94D81">
        <w:rPr>
          <w:rFonts w:ascii="Calibri" w:eastAsia="Calibri" w:hAnsi="Calibri" w:cs="Calibri"/>
          <w:sz w:val="24"/>
          <w:szCs w:val="24"/>
        </w:rPr>
        <w:t xml:space="preserve">driving </w:t>
      </w:r>
      <w:r w:rsidR="00E34693" w:rsidRPr="00F94D81">
        <w:rPr>
          <w:rFonts w:ascii="Calibri" w:eastAsia="Calibri" w:hAnsi="Calibri" w:cs="Calibri"/>
          <w:sz w:val="24"/>
          <w:szCs w:val="24"/>
        </w:rPr>
        <w:t xml:space="preserve">up </w:t>
      </w:r>
      <w:r w:rsidR="00AE0276" w:rsidRPr="00F94D81">
        <w:rPr>
          <w:rFonts w:ascii="Calibri" w:eastAsia="Calibri" w:hAnsi="Calibri" w:cs="Calibri"/>
          <w:sz w:val="24"/>
          <w:szCs w:val="24"/>
        </w:rPr>
        <w:t>inflation</w:t>
      </w:r>
      <w:r w:rsidR="001D0450" w:rsidRPr="00F94D81">
        <w:rPr>
          <w:rFonts w:ascii="Calibri" w:eastAsia="Calibri" w:hAnsi="Calibri" w:cs="Calibri"/>
          <w:sz w:val="24"/>
          <w:szCs w:val="24"/>
        </w:rPr>
        <w:t xml:space="preserve">. </w:t>
      </w:r>
      <w:r w:rsidRPr="00F94D81">
        <w:rPr>
          <w:rFonts w:ascii="Calibri" w:eastAsia="Calibri" w:hAnsi="Calibri" w:cs="Calibri"/>
          <w:sz w:val="24"/>
          <w:szCs w:val="24"/>
        </w:rPr>
        <w:t xml:space="preserve">MSMEs have proven to be the backbone of society, providing invaluable support to </w:t>
      </w:r>
      <w:r w:rsidR="00576B47" w:rsidRPr="00F94D81">
        <w:rPr>
          <w:rFonts w:ascii="Calibri" w:eastAsia="Calibri" w:hAnsi="Calibri" w:cs="Calibri"/>
          <w:sz w:val="24"/>
          <w:szCs w:val="24"/>
        </w:rPr>
        <w:t xml:space="preserve">local and </w:t>
      </w:r>
      <w:r w:rsidR="007C1779" w:rsidRPr="00F94D81">
        <w:rPr>
          <w:rFonts w:ascii="Calibri" w:eastAsia="Calibri" w:hAnsi="Calibri" w:cs="Calibri"/>
          <w:sz w:val="24"/>
          <w:szCs w:val="24"/>
        </w:rPr>
        <w:t>national</w:t>
      </w:r>
      <w:r w:rsidRPr="00F94D81">
        <w:rPr>
          <w:rFonts w:ascii="Calibri" w:eastAsia="Calibri" w:hAnsi="Calibri" w:cs="Calibri"/>
          <w:sz w:val="24"/>
          <w:szCs w:val="24"/>
        </w:rPr>
        <w:t xml:space="preserve"> </w:t>
      </w:r>
      <w:proofErr w:type="gramStart"/>
      <w:r w:rsidRPr="00F94D81">
        <w:rPr>
          <w:rFonts w:ascii="Calibri" w:eastAsia="Calibri" w:hAnsi="Calibri" w:cs="Calibri"/>
          <w:sz w:val="24"/>
          <w:szCs w:val="24"/>
        </w:rPr>
        <w:t>economies</w:t>
      </w:r>
      <w:proofErr w:type="gramEnd"/>
      <w:r w:rsidRPr="00F94D81">
        <w:rPr>
          <w:rFonts w:ascii="Calibri" w:eastAsia="Calibri" w:hAnsi="Calibri" w:cs="Calibri"/>
          <w:sz w:val="24"/>
          <w:szCs w:val="24"/>
        </w:rPr>
        <w:t xml:space="preserve"> and </w:t>
      </w:r>
      <w:r w:rsidR="007C1779" w:rsidRPr="00F94D81">
        <w:rPr>
          <w:rFonts w:ascii="Calibri" w:eastAsia="Calibri" w:hAnsi="Calibri" w:cs="Calibri"/>
          <w:sz w:val="24"/>
          <w:szCs w:val="24"/>
        </w:rPr>
        <w:t>sustaining livelihoods</w:t>
      </w:r>
      <w:r w:rsidR="008B5C03" w:rsidRPr="00F94D81">
        <w:rPr>
          <w:rFonts w:ascii="Calibri" w:eastAsia="Calibri" w:hAnsi="Calibri" w:cs="Calibri"/>
          <w:sz w:val="24"/>
          <w:szCs w:val="24"/>
        </w:rPr>
        <w:t>, in particular,</w:t>
      </w:r>
      <w:r w:rsidR="007C1779" w:rsidRPr="00F94D81">
        <w:rPr>
          <w:rFonts w:ascii="Calibri" w:eastAsia="Calibri" w:hAnsi="Calibri" w:cs="Calibri"/>
          <w:sz w:val="24"/>
          <w:szCs w:val="24"/>
        </w:rPr>
        <w:t xml:space="preserve"> among the working poor, women, youth, and</w:t>
      </w:r>
      <w:r w:rsidR="008B5C03" w:rsidRPr="00F94D81">
        <w:rPr>
          <w:rFonts w:ascii="Calibri" w:eastAsia="Calibri" w:hAnsi="Calibri" w:cs="Calibri"/>
          <w:sz w:val="24"/>
          <w:szCs w:val="24"/>
        </w:rPr>
        <w:t xml:space="preserve"> groups in vulnerable situations,</w:t>
      </w:r>
      <w:r w:rsidRPr="00F94D81">
        <w:rPr>
          <w:rFonts w:ascii="Calibri" w:eastAsia="Calibri" w:hAnsi="Calibri" w:cs="Calibri"/>
          <w:sz w:val="24"/>
          <w:szCs w:val="24"/>
        </w:rPr>
        <w:t xml:space="preserve"> throughout this period of </w:t>
      </w:r>
      <w:r w:rsidR="000965CF" w:rsidRPr="00F94D81">
        <w:rPr>
          <w:rFonts w:ascii="Calibri" w:eastAsia="Calibri" w:hAnsi="Calibri" w:cs="Calibri"/>
          <w:sz w:val="24"/>
          <w:szCs w:val="24"/>
        </w:rPr>
        <w:t xml:space="preserve">emergency response </w:t>
      </w:r>
      <w:r w:rsidRPr="00F94D81">
        <w:rPr>
          <w:rFonts w:ascii="Calibri" w:eastAsia="Calibri" w:hAnsi="Calibri" w:cs="Calibri"/>
          <w:sz w:val="24"/>
          <w:szCs w:val="24"/>
        </w:rPr>
        <w:t xml:space="preserve">and recovery. </w:t>
      </w:r>
      <w:r w:rsidR="00E34693" w:rsidRPr="00F94D81">
        <w:rPr>
          <w:rFonts w:ascii="Calibri" w:eastAsia="Calibri" w:hAnsi="Calibri" w:cs="Calibri"/>
          <w:sz w:val="24"/>
          <w:szCs w:val="24"/>
        </w:rPr>
        <w:t>Although t</w:t>
      </w:r>
      <w:r w:rsidR="005640A2" w:rsidRPr="00F94D81">
        <w:rPr>
          <w:rFonts w:ascii="Calibri" w:eastAsia="Calibri" w:hAnsi="Calibri" w:cs="Calibri"/>
          <w:sz w:val="24"/>
          <w:szCs w:val="24"/>
        </w:rPr>
        <w:t xml:space="preserve">hey </w:t>
      </w:r>
      <w:r w:rsidR="0052505F" w:rsidRPr="00F94D81">
        <w:rPr>
          <w:rFonts w:ascii="Calibri" w:eastAsia="Calibri" w:hAnsi="Calibri" w:cs="Calibri"/>
          <w:sz w:val="24"/>
          <w:szCs w:val="24"/>
        </w:rPr>
        <w:t xml:space="preserve">are the </w:t>
      </w:r>
      <w:r w:rsidR="005640A2" w:rsidRPr="00F94D81">
        <w:rPr>
          <w:rFonts w:ascii="Calibri" w:eastAsia="Calibri" w:hAnsi="Calibri" w:cs="Calibri"/>
          <w:sz w:val="24"/>
          <w:szCs w:val="24"/>
        </w:rPr>
        <w:t>hardest hit by the</w:t>
      </w:r>
      <w:r w:rsidR="006A6970" w:rsidRPr="00F94D81">
        <w:rPr>
          <w:rFonts w:ascii="Calibri" w:eastAsia="Calibri" w:hAnsi="Calibri" w:cs="Calibri"/>
          <w:sz w:val="24"/>
          <w:szCs w:val="24"/>
        </w:rPr>
        <w:t>se multiple shocks</w:t>
      </w:r>
      <w:r w:rsidR="00E34693" w:rsidRPr="00F94D81">
        <w:rPr>
          <w:rFonts w:ascii="Calibri" w:eastAsia="Calibri" w:hAnsi="Calibri" w:cs="Calibri"/>
          <w:sz w:val="24"/>
          <w:szCs w:val="24"/>
        </w:rPr>
        <w:t>, MSMEs</w:t>
      </w:r>
      <w:r w:rsidR="006A6970" w:rsidRPr="00F94D81">
        <w:rPr>
          <w:rFonts w:ascii="Calibri" w:eastAsia="Calibri" w:hAnsi="Calibri" w:cs="Calibri"/>
          <w:sz w:val="24"/>
          <w:szCs w:val="24"/>
        </w:rPr>
        <w:t xml:space="preserve"> continue to play a critical role in building back stronger.</w:t>
      </w:r>
      <w:r w:rsidR="005640A2" w:rsidRPr="00F94D81">
        <w:rPr>
          <w:rFonts w:ascii="Calibri" w:eastAsia="Calibri" w:hAnsi="Calibri" w:cs="Calibri"/>
          <w:sz w:val="24"/>
          <w:szCs w:val="24"/>
        </w:rPr>
        <w:t xml:space="preserve"> </w:t>
      </w:r>
    </w:p>
    <w:p w14:paraId="117123A9" w14:textId="77777777" w:rsidR="005640A2" w:rsidRPr="00F94D81" w:rsidRDefault="005640A2" w:rsidP="00F94D81">
      <w:pPr>
        <w:jc w:val="both"/>
        <w:rPr>
          <w:rFonts w:ascii="Calibri" w:eastAsia="Calibri" w:hAnsi="Calibri" w:cs="Calibri"/>
          <w:sz w:val="24"/>
          <w:szCs w:val="24"/>
        </w:rPr>
      </w:pPr>
    </w:p>
    <w:p w14:paraId="00000009" w14:textId="1F6E501C" w:rsidR="00752AE8" w:rsidRPr="00F94D81" w:rsidRDefault="00F25715" w:rsidP="00F94D81">
      <w:pPr>
        <w:jc w:val="both"/>
        <w:rPr>
          <w:rFonts w:ascii="Calibri" w:eastAsia="Calibri" w:hAnsi="Calibri" w:cs="Calibri"/>
          <w:sz w:val="24"/>
          <w:szCs w:val="24"/>
        </w:rPr>
      </w:pPr>
      <w:r w:rsidRPr="00F94D81">
        <w:rPr>
          <w:rFonts w:ascii="Calibri" w:eastAsia="Calibri" w:hAnsi="Calibri" w:cs="Calibri"/>
          <w:sz w:val="24"/>
          <w:szCs w:val="24"/>
        </w:rPr>
        <w:t xml:space="preserve">The 2022 MSME Day event </w:t>
      </w:r>
      <w:r w:rsidR="007C1779" w:rsidRPr="00F94D81">
        <w:rPr>
          <w:rFonts w:ascii="Calibri" w:eastAsia="Calibri" w:hAnsi="Calibri" w:cs="Calibri"/>
          <w:sz w:val="24"/>
          <w:szCs w:val="24"/>
        </w:rPr>
        <w:t xml:space="preserve">will be held in a hybrid format, combining virtual and in person participation and will </w:t>
      </w:r>
      <w:r w:rsidRPr="00F94D81">
        <w:rPr>
          <w:rFonts w:ascii="Calibri" w:eastAsia="Calibri" w:hAnsi="Calibri" w:cs="Calibri"/>
          <w:sz w:val="24"/>
          <w:szCs w:val="24"/>
        </w:rPr>
        <w:t xml:space="preserve">explore how to </w:t>
      </w:r>
      <w:r w:rsidR="00B25023" w:rsidRPr="00F94D81">
        <w:rPr>
          <w:rFonts w:ascii="Calibri" w:eastAsia="Calibri" w:hAnsi="Calibri" w:cs="Calibri"/>
          <w:sz w:val="24"/>
          <w:szCs w:val="24"/>
        </w:rPr>
        <w:t>foster resilience and the survival of MSMEs</w:t>
      </w:r>
      <w:r w:rsidR="007E2644" w:rsidRPr="00F94D81">
        <w:rPr>
          <w:rFonts w:ascii="Calibri" w:eastAsia="Calibri" w:hAnsi="Calibri" w:cs="Calibri"/>
          <w:sz w:val="24"/>
          <w:szCs w:val="24"/>
        </w:rPr>
        <w:t xml:space="preserve"> </w:t>
      </w:r>
      <w:r w:rsidR="00B25023" w:rsidRPr="00F94D81">
        <w:rPr>
          <w:rFonts w:ascii="Calibri" w:eastAsia="Calibri" w:hAnsi="Calibri" w:cs="Calibri"/>
          <w:sz w:val="24"/>
          <w:szCs w:val="24"/>
        </w:rPr>
        <w:t>in these critical time</w:t>
      </w:r>
      <w:r w:rsidR="00B25023" w:rsidRPr="00F94D81">
        <w:rPr>
          <w:rFonts w:ascii="Calibri" w:eastAsia="Calibri" w:hAnsi="Calibri" w:cs="Calibri"/>
          <w:i/>
          <w:iCs/>
          <w:sz w:val="24"/>
          <w:szCs w:val="24"/>
        </w:rPr>
        <w:t xml:space="preserve">s </w:t>
      </w:r>
      <w:r w:rsidR="00B25023" w:rsidRPr="00F94D81">
        <w:rPr>
          <w:rFonts w:ascii="Calibri" w:eastAsia="Calibri" w:hAnsi="Calibri" w:cs="Calibri"/>
          <w:sz w:val="24"/>
          <w:szCs w:val="24"/>
        </w:rPr>
        <w:t xml:space="preserve">by </w:t>
      </w:r>
      <w:r w:rsidR="0023622F" w:rsidRPr="00F94D81">
        <w:rPr>
          <w:rFonts w:ascii="Calibri" w:eastAsia="Calibri" w:hAnsi="Calibri" w:cs="Calibri"/>
          <w:sz w:val="24"/>
          <w:szCs w:val="24"/>
        </w:rPr>
        <w:t xml:space="preserve">discussing policies and strategies that countries have adopted to </w:t>
      </w:r>
      <w:r w:rsidR="008B5C03" w:rsidRPr="00F94D81">
        <w:rPr>
          <w:rFonts w:ascii="Calibri" w:eastAsia="Calibri" w:hAnsi="Calibri" w:cs="Calibri"/>
          <w:sz w:val="24"/>
          <w:szCs w:val="24"/>
        </w:rPr>
        <w:t>strengthen</w:t>
      </w:r>
      <w:r w:rsidR="00B25023" w:rsidRPr="00F94D81">
        <w:rPr>
          <w:rFonts w:ascii="Calibri" w:eastAsia="Calibri" w:hAnsi="Calibri" w:cs="Calibri"/>
          <w:sz w:val="24"/>
          <w:szCs w:val="24"/>
        </w:rPr>
        <w:t>ing</w:t>
      </w:r>
      <w:r w:rsidR="008B5C03" w:rsidRPr="00F94D81">
        <w:rPr>
          <w:rFonts w:ascii="Calibri" w:eastAsia="Calibri" w:hAnsi="Calibri" w:cs="Calibri"/>
          <w:sz w:val="24"/>
          <w:szCs w:val="24"/>
        </w:rPr>
        <w:t xml:space="preserve"> </w:t>
      </w:r>
      <w:r w:rsidR="00B25023" w:rsidRPr="00F94D81">
        <w:rPr>
          <w:rFonts w:ascii="Calibri" w:eastAsia="Calibri" w:hAnsi="Calibri" w:cs="Calibri"/>
          <w:sz w:val="24"/>
          <w:szCs w:val="24"/>
        </w:rPr>
        <w:t xml:space="preserve">the </w:t>
      </w:r>
      <w:r w:rsidR="008B5C03" w:rsidRPr="00F94D81">
        <w:rPr>
          <w:rFonts w:ascii="Calibri" w:eastAsia="Calibri" w:hAnsi="Calibri" w:cs="Calibri"/>
          <w:sz w:val="24"/>
          <w:szCs w:val="24"/>
        </w:rPr>
        <w:lastRenderedPageBreak/>
        <w:t xml:space="preserve">capacities of </w:t>
      </w:r>
      <w:r w:rsidR="00A41656" w:rsidRPr="00F94D81">
        <w:rPr>
          <w:rFonts w:ascii="Calibri" w:eastAsia="Calibri" w:hAnsi="Calibri" w:cs="Calibri"/>
          <w:sz w:val="24"/>
          <w:szCs w:val="24"/>
        </w:rPr>
        <w:t>policymakers</w:t>
      </w:r>
      <w:r w:rsidR="005640A2" w:rsidRPr="00F94D81">
        <w:rPr>
          <w:rFonts w:ascii="Calibri" w:eastAsia="Calibri" w:hAnsi="Calibri" w:cs="Calibri"/>
          <w:sz w:val="24"/>
          <w:szCs w:val="24"/>
        </w:rPr>
        <w:t xml:space="preserve">, </w:t>
      </w:r>
      <w:r w:rsidR="0023622F" w:rsidRPr="00F94D81">
        <w:rPr>
          <w:rFonts w:ascii="Calibri" w:eastAsia="Calibri" w:hAnsi="Calibri" w:cs="Calibri"/>
          <w:sz w:val="24"/>
          <w:szCs w:val="24"/>
        </w:rPr>
        <w:t xml:space="preserve">MSME entrepreneurs and </w:t>
      </w:r>
      <w:r w:rsidR="005640A2" w:rsidRPr="00F94D81">
        <w:rPr>
          <w:rFonts w:ascii="Calibri" w:eastAsia="Calibri" w:hAnsi="Calibri" w:cs="Calibri"/>
          <w:sz w:val="24"/>
          <w:szCs w:val="24"/>
        </w:rPr>
        <w:t>the business ecosystem</w:t>
      </w:r>
      <w:r w:rsidR="0023622F" w:rsidRPr="00F94D81">
        <w:rPr>
          <w:rFonts w:ascii="Calibri" w:eastAsia="Calibri" w:hAnsi="Calibri" w:cs="Calibri"/>
          <w:sz w:val="24"/>
          <w:szCs w:val="24"/>
        </w:rPr>
        <w:t xml:space="preserve"> that is at the center of fostering the growth and formalization of MSMEs.</w:t>
      </w:r>
      <w:r w:rsidR="00B25023" w:rsidRPr="00F94D81">
        <w:rPr>
          <w:rFonts w:ascii="Calibri" w:eastAsia="Calibri" w:hAnsi="Calibri" w:cs="Calibri"/>
          <w:sz w:val="24"/>
          <w:szCs w:val="24"/>
        </w:rPr>
        <w:t xml:space="preserve"> </w:t>
      </w:r>
      <w:r w:rsidRPr="00F94D81">
        <w:rPr>
          <w:rFonts w:ascii="Calibri" w:eastAsia="Calibri" w:hAnsi="Calibri" w:cs="Calibri"/>
          <w:sz w:val="24"/>
          <w:szCs w:val="24"/>
        </w:rPr>
        <w:t xml:space="preserve"> </w:t>
      </w:r>
      <w:r w:rsidR="00B25023" w:rsidRPr="00F94D81">
        <w:rPr>
          <w:rFonts w:ascii="Calibri" w:eastAsia="Calibri" w:hAnsi="Calibri" w:cs="Calibri"/>
          <w:sz w:val="24"/>
          <w:szCs w:val="24"/>
        </w:rPr>
        <w:t>It is critical that countries and their development partners continue to</w:t>
      </w:r>
      <w:r w:rsidRPr="00F94D81">
        <w:rPr>
          <w:rFonts w:ascii="Calibri" w:eastAsia="Calibri" w:hAnsi="Calibri" w:cs="Calibri"/>
          <w:sz w:val="24"/>
          <w:szCs w:val="24"/>
        </w:rPr>
        <w:t xml:space="preserve"> </w:t>
      </w:r>
      <w:r w:rsidR="00AE0276" w:rsidRPr="00F94D81">
        <w:rPr>
          <w:rFonts w:ascii="Calibri" w:eastAsia="Calibri" w:hAnsi="Calibri" w:cs="Calibri"/>
          <w:sz w:val="24"/>
          <w:szCs w:val="24"/>
        </w:rPr>
        <w:t xml:space="preserve">support and </w:t>
      </w:r>
      <w:r w:rsidRPr="00F94D81">
        <w:rPr>
          <w:rFonts w:ascii="Calibri" w:eastAsia="Calibri" w:hAnsi="Calibri" w:cs="Calibri"/>
          <w:sz w:val="24"/>
          <w:szCs w:val="24"/>
        </w:rPr>
        <w:t xml:space="preserve">empower </w:t>
      </w:r>
      <w:r w:rsidR="008B5C03" w:rsidRPr="00F94D81">
        <w:rPr>
          <w:rFonts w:ascii="Calibri" w:eastAsia="Calibri" w:hAnsi="Calibri" w:cs="Calibri"/>
          <w:sz w:val="24"/>
          <w:szCs w:val="24"/>
        </w:rPr>
        <w:t>MSMEs and unlock their full potential in achieving</w:t>
      </w:r>
      <w:r w:rsidRPr="00F94D81">
        <w:rPr>
          <w:rFonts w:ascii="Calibri" w:eastAsia="Calibri" w:hAnsi="Calibri" w:cs="Calibri"/>
          <w:sz w:val="24"/>
          <w:szCs w:val="24"/>
        </w:rPr>
        <w:t xml:space="preserve"> the Sustainable Development Goals (SDGs) </w:t>
      </w:r>
      <w:r w:rsidR="00A41656" w:rsidRPr="00F94D81">
        <w:rPr>
          <w:rFonts w:ascii="Calibri" w:eastAsia="Calibri" w:hAnsi="Calibri" w:cs="Calibri"/>
          <w:sz w:val="24"/>
          <w:szCs w:val="24"/>
        </w:rPr>
        <w:t>through inspiring</w:t>
      </w:r>
      <w:r w:rsidRPr="00F94D81">
        <w:rPr>
          <w:rFonts w:ascii="Calibri" w:eastAsia="Calibri" w:hAnsi="Calibri" w:cs="Calibri"/>
          <w:sz w:val="24"/>
          <w:szCs w:val="24"/>
        </w:rPr>
        <w:t xml:space="preserve"> innovation, </w:t>
      </w:r>
      <w:r w:rsidR="0012305E" w:rsidRPr="00F94D81">
        <w:rPr>
          <w:rFonts w:ascii="Calibri" w:eastAsia="Calibri" w:hAnsi="Calibri" w:cs="Calibri"/>
          <w:sz w:val="24"/>
          <w:szCs w:val="24"/>
        </w:rPr>
        <w:t>creativity,</w:t>
      </w:r>
      <w:r w:rsidRPr="00F94D81">
        <w:rPr>
          <w:rFonts w:ascii="Calibri" w:eastAsia="Calibri" w:hAnsi="Calibri" w:cs="Calibri"/>
          <w:sz w:val="24"/>
          <w:szCs w:val="24"/>
        </w:rPr>
        <w:t xml:space="preserve"> and </w:t>
      </w:r>
      <w:r w:rsidR="00A133D3" w:rsidRPr="00F94D81">
        <w:rPr>
          <w:rFonts w:ascii="Calibri" w:eastAsia="Calibri" w:hAnsi="Calibri" w:cs="Calibri"/>
          <w:sz w:val="24"/>
          <w:szCs w:val="24"/>
        </w:rPr>
        <w:t xml:space="preserve">decent </w:t>
      </w:r>
      <w:r w:rsidRPr="00F94D81">
        <w:rPr>
          <w:rFonts w:ascii="Calibri" w:eastAsia="Calibri" w:hAnsi="Calibri" w:cs="Calibri"/>
          <w:sz w:val="24"/>
          <w:szCs w:val="24"/>
        </w:rPr>
        <w:t>work for all.</w:t>
      </w:r>
    </w:p>
    <w:p w14:paraId="0000000A" w14:textId="535A65A9" w:rsidR="00752AE8" w:rsidRPr="00F94D81" w:rsidRDefault="00752AE8" w:rsidP="00F94D81">
      <w:pPr>
        <w:jc w:val="both"/>
        <w:rPr>
          <w:rFonts w:ascii="Calibri" w:eastAsia="Calibri" w:hAnsi="Calibri" w:cs="Calibri"/>
          <w:sz w:val="24"/>
          <w:szCs w:val="24"/>
        </w:rPr>
      </w:pPr>
    </w:p>
    <w:p w14:paraId="4DFAF7C9" w14:textId="77777777" w:rsidR="00EA0F37" w:rsidRPr="00F94D81" w:rsidRDefault="00EA0F37" w:rsidP="00F94D81">
      <w:pPr>
        <w:jc w:val="both"/>
        <w:rPr>
          <w:rFonts w:ascii="Calibri" w:eastAsia="Calibri" w:hAnsi="Calibri" w:cs="Calibri"/>
          <w:sz w:val="24"/>
          <w:szCs w:val="24"/>
        </w:rPr>
      </w:pPr>
    </w:p>
    <w:p w14:paraId="0000000B" w14:textId="77777777" w:rsidR="00752AE8" w:rsidRPr="00F94D81" w:rsidRDefault="00F25715" w:rsidP="00F94D81">
      <w:pPr>
        <w:jc w:val="both"/>
        <w:rPr>
          <w:rFonts w:ascii="Calibri" w:eastAsia="Calibri" w:hAnsi="Calibri" w:cs="Calibri"/>
          <w:b/>
          <w:color w:val="00BDF3"/>
          <w:sz w:val="24"/>
          <w:szCs w:val="24"/>
        </w:rPr>
      </w:pPr>
      <w:r w:rsidRPr="00F94D81">
        <w:rPr>
          <w:rFonts w:ascii="Calibri" w:eastAsia="Calibri" w:hAnsi="Calibri" w:cs="Calibri"/>
          <w:b/>
          <w:color w:val="00BDF3"/>
          <w:sz w:val="24"/>
          <w:szCs w:val="24"/>
        </w:rPr>
        <w:t>The Global Context</w:t>
      </w:r>
    </w:p>
    <w:p w14:paraId="0000000C" w14:textId="77777777" w:rsidR="00752AE8" w:rsidRPr="00F94D81" w:rsidRDefault="00752AE8" w:rsidP="00F94D81">
      <w:pPr>
        <w:jc w:val="both"/>
        <w:rPr>
          <w:rFonts w:ascii="Calibri" w:eastAsia="Calibri" w:hAnsi="Calibri" w:cs="Calibri"/>
          <w:color w:val="00BDF3"/>
          <w:sz w:val="24"/>
          <w:szCs w:val="24"/>
        </w:rPr>
      </w:pPr>
    </w:p>
    <w:p w14:paraId="0000000D" w14:textId="36362433" w:rsidR="00752AE8" w:rsidRPr="00F94D81" w:rsidRDefault="0023622F" w:rsidP="00F94D81">
      <w:pPr>
        <w:jc w:val="both"/>
        <w:rPr>
          <w:rFonts w:ascii="Calibri" w:eastAsia="Calibri" w:hAnsi="Calibri" w:cs="Calibri"/>
          <w:sz w:val="24"/>
          <w:szCs w:val="24"/>
        </w:rPr>
      </w:pPr>
      <w:r w:rsidRPr="00F94D81">
        <w:rPr>
          <w:rFonts w:ascii="Calibri" w:eastAsia="Calibri" w:hAnsi="Calibri" w:cs="Calibri"/>
          <w:sz w:val="24"/>
          <w:szCs w:val="24"/>
        </w:rPr>
        <w:t xml:space="preserve">Across the world, the challenges and opportunities facing micro-, </w:t>
      </w:r>
      <w:proofErr w:type="gramStart"/>
      <w:r w:rsidRPr="00F94D81">
        <w:rPr>
          <w:rFonts w:ascii="Calibri" w:eastAsia="Calibri" w:hAnsi="Calibri" w:cs="Calibri"/>
          <w:sz w:val="24"/>
          <w:szCs w:val="24"/>
        </w:rPr>
        <w:t>small</w:t>
      </w:r>
      <w:proofErr w:type="gramEnd"/>
      <w:r w:rsidRPr="00F94D81">
        <w:rPr>
          <w:rFonts w:ascii="Calibri" w:eastAsia="Calibri" w:hAnsi="Calibri" w:cs="Calibri"/>
          <w:sz w:val="24"/>
          <w:szCs w:val="24"/>
        </w:rPr>
        <w:t xml:space="preserve"> and medium-sized enterprises have become more pronounced compared to the pre-COVID-19 pandemic era. To help these critical enterprises deal with these uncharted waters, governments in both developed and developing countries have made supporting MSMEs a priority throughout the COVID-19 pandemic through programs such as direct financial assistance, public guarantees on loans, and tax relief, and ensuring that MSMEs kept up with digitalization. To ensure the survival of MSMEs in today’s</w:t>
      </w:r>
      <w:r w:rsidR="00E34693" w:rsidRPr="00F94D81">
        <w:rPr>
          <w:rFonts w:ascii="Calibri" w:eastAsia="Calibri" w:hAnsi="Calibri" w:cs="Calibri"/>
          <w:sz w:val="24"/>
          <w:szCs w:val="24"/>
        </w:rPr>
        <w:t xml:space="preserve"> challenging</w:t>
      </w:r>
      <w:r w:rsidRPr="00F94D81">
        <w:rPr>
          <w:rFonts w:ascii="Calibri" w:eastAsia="Calibri" w:hAnsi="Calibri" w:cs="Calibri"/>
          <w:sz w:val="24"/>
          <w:szCs w:val="24"/>
        </w:rPr>
        <w:t xml:space="preserve"> environment, i</w:t>
      </w:r>
      <w:r w:rsidR="00F25715" w:rsidRPr="00F94D81">
        <w:rPr>
          <w:rFonts w:ascii="Calibri" w:eastAsia="Calibri" w:hAnsi="Calibri" w:cs="Calibri"/>
          <w:sz w:val="24"/>
          <w:szCs w:val="24"/>
        </w:rPr>
        <w:t>t</w:t>
      </w:r>
      <w:r w:rsidR="00B25023" w:rsidRPr="00F94D81">
        <w:rPr>
          <w:rFonts w:ascii="Calibri" w:eastAsia="Calibri" w:hAnsi="Calibri" w:cs="Calibri"/>
          <w:sz w:val="24"/>
          <w:szCs w:val="24"/>
        </w:rPr>
        <w:t xml:space="preserve"> i</w:t>
      </w:r>
      <w:r w:rsidR="00F25715" w:rsidRPr="00F94D81">
        <w:rPr>
          <w:rFonts w:ascii="Calibri" w:eastAsia="Calibri" w:hAnsi="Calibri" w:cs="Calibri"/>
          <w:sz w:val="24"/>
          <w:szCs w:val="24"/>
        </w:rPr>
        <w:t xml:space="preserve">s imperative </w:t>
      </w:r>
      <w:r w:rsidR="00B25023" w:rsidRPr="00F94D81">
        <w:rPr>
          <w:rFonts w:ascii="Calibri" w:eastAsia="Calibri" w:hAnsi="Calibri" w:cs="Calibri"/>
          <w:sz w:val="24"/>
          <w:szCs w:val="24"/>
        </w:rPr>
        <w:t>to</w:t>
      </w:r>
      <w:r w:rsidR="00F25715" w:rsidRPr="00F94D81">
        <w:rPr>
          <w:rFonts w:ascii="Calibri" w:eastAsia="Calibri" w:hAnsi="Calibri" w:cs="Calibri"/>
          <w:sz w:val="24"/>
          <w:szCs w:val="24"/>
        </w:rPr>
        <w:t xml:space="preserve"> interrogate the effects of </w:t>
      </w:r>
      <w:r w:rsidRPr="00F94D81">
        <w:rPr>
          <w:rFonts w:ascii="Calibri" w:eastAsia="Calibri" w:hAnsi="Calibri" w:cs="Calibri"/>
          <w:sz w:val="24"/>
          <w:szCs w:val="24"/>
        </w:rPr>
        <w:t xml:space="preserve">multiple shocks that include the COVID-19 pandemic, rising inflation, </w:t>
      </w:r>
      <w:r w:rsidR="008E3641" w:rsidRPr="00F94D81">
        <w:rPr>
          <w:rFonts w:ascii="Calibri" w:eastAsia="Calibri" w:hAnsi="Calibri" w:cs="Calibri"/>
          <w:sz w:val="24"/>
          <w:szCs w:val="24"/>
        </w:rPr>
        <w:t>conflicts</w:t>
      </w:r>
      <w:r w:rsidR="00B25023" w:rsidRPr="00F94D81">
        <w:rPr>
          <w:rFonts w:ascii="Calibri" w:eastAsia="Calibri" w:hAnsi="Calibri" w:cs="Calibri"/>
          <w:sz w:val="24"/>
          <w:szCs w:val="24"/>
        </w:rPr>
        <w:t xml:space="preserve">, </w:t>
      </w:r>
      <w:r w:rsidR="00D32ADE" w:rsidRPr="00F94D81">
        <w:rPr>
          <w:rFonts w:ascii="Calibri" w:eastAsia="Calibri" w:hAnsi="Calibri" w:cs="Calibri"/>
          <w:sz w:val="24"/>
          <w:szCs w:val="24"/>
        </w:rPr>
        <w:t xml:space="preserve">climate change, </w:t>
      </w:r>
      <w:r w:rsidR="00B25023" w:rsidRPr="00F94D81">
        <w:rPr>
          <w:rFonts w:ascii="Calibri" w:eastAsia="Calibri" w:hAnsi="Calibri" w:cs="Calibri"/>
          <w:sz w:val="24"/>
          <w:szCs w:val="24"/>
        </w:rPr>
        <w:t>and global supply chain disruptions</w:t>
      </w:r>
      <w:r w:rsidR="008B5C03" w:rsidRPr="00F94D81">
        <w:rPr>
          <w:rFonts w:ascii="Calibri" w:eastAsia="Calibri" w:hAnsi="Calibri" w:cs="Calibri"/>
          <w:sz w:val="24"/>
          <w:szCs w:val="24"/>
        </w:rPr>
        <w:t xml:space="preserve"> </w:t>
      </w:r>
      <w:r w:rsidR="00691A51" w:rsidRPr="00F94D81">
        <w:rPr>
          <w:rFonts w:ascii="Calibri" w:eastAsia="Calibri" w:hAnsi="Calibri" w:cs="Calibri"/>
          <w:sz w:val="24"/>
          <w:szCs w:val="24"/>
        </w:rPr>
        <w:t xml:space="preserve">that continue to make it difficult to source parts and products globally </w:t>
      </w:r>
      <w:r w:rsidR="00A133D3" w:rsidRPr="00F94D81">
        <w:rPr>
          <w:rFonts w:ascii="Calibri" w:eastAsia="Calibri" w:hAnsi="Calibri" w:cs="Calibri"/>
          <w:sz w:val="24"/>
          <w:szCs w:val="24"/>
        </w:rPr>
        <w:t>and  for</w:t>
      </w:r>
      <w:r w:rsidR="00B25023" w:rsidRPr="00F94D81">
        <w:rPr>
          <w:rFonts w:ascii="Calibri" w:eastAsia="Calibri" w:hAnsi="Calibri" w:cs="Calibri"/>
          <w:sz w:val="24"/>
          <w:szCs w:val="24"/>
        </w:rPr>
        <w:t xml:space="preserve"> the performance and survival of MSMEs. </w:t>
      </w:r>
      <w:r w:rsidR="00F25715" w:rsidRPr="00F94D81">
        <w:rPr>
          <w:rFonts w:ascii="Calibri" w:eastAsia="Calibri" w:hAnsi="Calibri" w:cs="Calibri"/>
          <w:sz w:val="24"/>
          <w:szCs w:val="24"/>
        </w:rPr>
        <w:t xml:space="preserve"> </w:t>
      </w:r>
      <w:r w:rsidR="00555360" w:rsidRPr="00F94D81">
        <w:rPr>
          <w:rFonts w:ascii="Calibri" w:eastAsia="Calibri" w:hAnsi="Calibri" w:cs="Calibri"/>
          <w:sz w:val="24"/>
          <w:szCs w:val="24"/>
        </w:rPr>
        <w:t>While these colliding forces are impacting all economies</w:t>
      </w:r>
      <w:r w:rsidR="00691A51" w:rsidRPr="00F94D81">
        <w:rPr>
          <w:rFonts w:ascii="Calibri" w:eastAsia="Calibri" w:hAnsi="Calibri" w:cs="Calibri"/>
          <w:sz w:val="24"/>
          <w:szCs w:val="24"/>
        </w:rPr>
        <w:t xml:space="preserve"> – developed and developing -</w:t>
      </w:r>
      <w:r w:rsidR="00555360" w:rsidRPr="00F94D81">
        <w:rPr>
          <w:rFonts w:ascii="Calibri" w:eastAsia="Calibri" w:hAnsi="Calibri" w:cs="Calibri"/>
          <w:sz w:val="24"/>
          <w:szCs w:val="24"/>
        </w:rPr>
        <w:t xml:space="preserve"> their impact is disproportionately felt by low- and middle-income economies, where the contribution of MSMEs and informal enterprises to the GDP growth and employment creation is critical. Rising interest rates that are meant to tame rapid inflation are raising borrowing costs for businesses, but disproportionately more so for MSMEs</w:t>
      </w:r>
      <w:r w:rsidR="00691A51" w:rsidRPr="00F94D81">
        <w:rPr>
          <w:rFonts w:ascii="Calibri" w:eastAsia="Calibri" w:hAnsi="Calibri" w:cs="Calibri"/>
          <w:sz w:val="24"/>
          <w:szCs w:val="24"/>
        </w:rPr>
        <w:t xml:space="preserve">. These developments </w:t>
      </w:r>
      <w:r w:rsidR="00555360" w:rsidRPr="00F94D81">
        <w:rPr>
          <w:rFonts w:ascii="Calibri" w:eastAsia="Calibri" w:hAnsi="Calibri" w:cs="Calibri"/>
          <w:sz w:val="24"/>
          <w:szCs w:val="24"/>
        </w:rPr>
        <w:t xml:space="preserve">will </w:t>
      </w:r>
      <w:r w:rsidR="00691A51" w:rsidRPr="00F94D81">
        <w:rPr>
          <w:rFonts w:ascii="Calibri" w:eastAsia="Calibri" w:hAnsi="Calibri" w:cs="Calibri"/>
          <w:sz w:val="24"/>
          <w:szCs w:val="24"/>
        </w:rPr>
        <w:t xml:space="preserve">slow </w:t>
      </w:r>
      <w:r w:rsidR="00555360" w:rsidRPr="00F94D81">
        <w:rPr>
          <w:rFonts w:ascii="Calibri" w:eastAsia="Calibri" w:hAnsi="Calibri" w:cs="Calibri"/>
          <w:sz w:val="24"/>
          <w:szCs w:val="24"/>
        </w:rPr>
        <w:t>economic growth and could lead to higher unemployment</w:t>
      </w:r>
      <w:r w:rsidR="00691A51" w:rsidRPr="00F94D81">
        <w:rPr>
          <w:rFonts w:ascii="Calibri" w:eastAsia="Calibri" w:hAnsi="Calibri" w:cs="Calibri"/>
          <w:sz w:val="24"/>
          <w:szCs w:val="24"/>
        </w:rPr>
        <w:t xml:space="preserve"> levels</w:t>
      </w:r>
      <w:r w:rsidR="00555360" w:rsidRPr="00F94D81">
        <w:rPr>
          <w:rFonts w:ascii="Calibri" w:eastAsia="Calibri" w:hAnsi="Calibri" w:cs="Calibri"/>
          <w:sz w:val="24"/>
          <w:szCs w:val="24"/>
        </w:rPr>
        <w:t>.</w:t>
      </w:r>
    </w:p>
    <w:p w14:paraId="0000000E" w14:textId="77777777" w:rsidR="00752AE8" w:rsidRPr="00F94D81" w:rsidRDefault="00752AE8" w:rsidP="00F94D81">
      <w:pPr>
        <w:jc w:val="both"/>
        <w:rPr>
          <w:rFonts w:ascii="Calibri" w:eastAsia="Calibri" w:hAnsi="Calibri" w:cs="Calibri"/>
          <w:sz w:val="24"/>
          <w:szCs w:val="24"/>
        </w:rPr>
      </w:pPr>
    </w:p>
    <w:p w14:paraId="0000000F" w14:textId="36DF34E8" w:rsidR="00752AE8" w:rsidRPr="00F94D81" w:rsidRDefault="00691A51" w:rsidP="00F94D81">
      <w:pPr>
        <w:jc w:val="both"/>
        <w:rPr>
          <w:rFonts w:ascii="Calibri" w:eastAsia="Calibri" w:hAnsi="Calibri" w:cs="Calibri"/>
          <w:sz w:val="24"/>
          <w:szCs w:val="24"/>
          <w:shd w:val="clear" w:color="auto" w:fill="D5A6BD"/>
        </w:rPr>
      </w:pPr>
      <w:r w:rsidRPr="00F94D81">
        <w:rPr>
          <w:rFonts w:ascii="Calibri" w:eastAsia="Calibri" w:hAnsi="Calibri" w:cs="Calibri"/>
          <w:sz w:val="24"/>
          <w:szCs w:val="24"/>
        </w:rPr>
        <w:t xml:space="preserve">Given these developments, policymakers </w:t>
      </w:r>
      <w:r w:rsidR="00F25715" w:rsidRPr="00F94D81">
        <w:rPr>
          <w:rFonts w:ascii="Calibri" w:eastAsia="Calibri" w:hAnsi="Calibri" w:cs="Calibri"/>
          <w:sz w:val="24"/>
          <w:szCs w:val="24"/>
        </w:rPr>
        <w:t>must move beyond recovery, and consider ways in which to</w:t>
      </w:r>
      <w:r w:rsidRPr="00F94D81">
        <w:rPr>
          <w:rFonts w:ascii="Calibri" w:eastAsia="Calibri" w:hAnsi="Calibri" w:cs="Calibri"/>
          <w:sz w:val="24"/>
          <w:szCs w:val="24"/>
        </w:rPr>
        <w:t xml:space="preserve"> lower and eliminate barriers faced by MSMEs, improve the business environment and access to finance, </w:t>
      </w:r>
      <w:proofErr w:type="gramStart"/>
      <w:r w:rsidRPr="00F94D81">
        <w:rPr>
          <w:rFonts w:ascii="Calibri" w:eastAsia="Calibri" w:hAnsi="Calibri" w:cs="Calibri"/>
          <w:sz w:val="24"/>
          <w:szCs w:val="24"/>
        </w:rPr>
        <w:t>markets</w:t>
      </w:r>
      <w:proofErr w:type="gramEnd"/>
      <w:r w:rsidRPr="00F94D81">
        <w:rPr>
          <w:rFonts w:ascii="Calibri" w:eastAsia="Calibri" w:hAnsi="Calibri" w:cs="Calibri"/>
          <w:sz w:val="24"/>
          <w:szCs w:val="24"/>
        </w:rPr>
        <w:t xml:space="preserve"> and technology</w:t>
      </w:r>
      <w:r w:rsidR="00D32ADE" w:rsidRPr="00F94D81">
        <w:rPr>
          <w:rFonts w:ascii="Calibri" w:eastAsia="Calibri" w:hAnsi="Calibri" w:cs="Calibri"/>
          <w:sz w:val="24"/>
          <w:szCs w:val="24"/>
        </w:rPr>
        <w:t xml:space="preserve"> in these fragile times</w:t>
      </w:r>
      <w:r w:rsidRPr="00F94D81">
        <w:rPr>
          <w:rFonts w:ascii="Calibri" w:eastAsia="Calibri" w:hAnsi="Calibri" w:cs="Calibri"/>
          <w:sz w:val="24"/>
          <w:szCs w:val="24"/>
        </w:rPr>
        <w:t>.</w:t>
      </w:r>
      <w:r w:rsidR="00F25715" w:rsidRPr="00F94D81">
        <w:rPr>
          <w:rFonts w:ascii="Calibri" w:eastAsia="Calibri" w:hAnsi="Calibri" w:cs="Calibri"/>
          <w:sz w:val="24"/>
          <w:szCs w:val="24"/>
        </w:rPr>
        <w:t xml:space="preserve"> Despite governments around the world vaccinating their populations, </w:t>
      </w:r>
      <w:r w:rsidRPr="00F94D81">
        <w:rPr>
          <w:rFonts w:ascii="Calibri" w:eastAsia="Calibri" w:hAnsi="Calibri" w:cs="Calibri"/>
          <w:sz w:val="24"/>
          <w:szCs w:val="24"/>
        </w:rPr>
        <w:t>vaccine inequ</w:t>
      </w:r>
      <w:r w:rsidR="00FD187B" w:rsidRPr="00F94D81">
        <w:rPr>
          <w:rFonts w:ascii="Calibri" w:eastAsia="Calibri" w:hAnsi="Calibri" w:cs="Calibri"/>
          <w:sz w:val="24"/>
          <w:szCs w:val="24"/>
        </w:rPr>
        <w:t>i</w:t>
      </w:r>
      <w:r w:rsidRPr="00F94D81">
        <w:rPr>
          <w:rFonts w:ascii="Calibri" w:eastAsia="Calibri" w:hAnsi="Calibri" w:cs="Calibri"/>
          <w:sz w:val="24"/>
          <w:szCs w:val="24"/>
        </w:rPr>
        <w:t>ties continue to undermine recovery efforts and growth.</w:t>
      </w:r>
      <w:r w:rsidR="00F25715" w:rsidRPr="00F94D81">
        <w:rPr>
          <w:rFonts w:ascii="Calibri" w:eastAsia="Calibri" w:hAnsi="Calibri" w:cs="Calibri"/>
          <w:sz w:val="24"/>
          <w:szCs w:val="24"/>
        </w:rPr>
        <w:t xml:space="preserve"> New and recurring outbreaks of the </w:t>
      </w:r>
      <w:r w:rsidR="00A41656" w:rsidRPr="00F94D81">
        <w:rPr>
          <w:rFonts w:ascii="Calibri" w:eastAsia="Calibri" w:hAnsi="Calibri" w:cs="Calibri"/>
          <w:sz w:val="24"/>
          <w:szCs w:val="24"/>
        </w:rPr>
        <w:t xml:space="preserve">pandemic </w:t>
      </w:r>
      <w:r w:rsidR="00F25715" w:rsidRPr="00F94D81">
        <w:rPr>
          <w:rFonts w:ascii="Calibri" w:eastAsia="Calibri" w:hAnsi="Calibri" w:cs="Calibri"/>
          <w:sz w:val="24"/>
          <w:szCs w:val="24"/>
        </w:rPr>
        <w:t xml:space="preserve">have forced </w:t>
      </w:r>
      <w:r w:rsidR="00E222F8" w:rsidRPr="00F94D81">
        <w:rPr>
          <w:rFonts w:ascii="Calibri" w:eastAsia="Calibri" w:hAnsi="Calibri" w:cs="Calibri"/>
          <w:sz w:val="24"/>
          <w:szCs w:val="24"/>
        </w:rPr>
        <w:t xml:space="preserve">some </w:t>
      </w:r>
      <w:r w:rsidR="00F25715" w:rsidRPr="00F94D81">
        <w:rPr>
          <w:rFonts w:ascii="Calibri" w:eastAsia="Calibri" w:hAnsi="Calibri" w:cs="Calibri"/>
          <w:sz w:val="24"/>
          <w:szCs w:val="24"/>
        </w:rPr>
        <w:t xml:space="preserve">countries to </w:t>
      </w:r>
      <w:r w:rsidR="000965CF" w:rsidRPr="00F94D81">
        <w:rPr>
          <w:rFonts w:ascii="Calibri" w:eastAsia="Calibri" w:hAnsi="Calibri" w:cs="Calibri"/>
          <w:sz w:val="24"/>
          <w:szCs w:val="24"/>
        </w:rPr>
        <w:t xml:space="preserve">put in force curfews, travel </w:t>
      </w:r>
      <w:r w:rsidR="00E222F8" w:rsidRPr="00F94D81">
        <w:rPr>
          <w:rFonts w:ascii="Calibri" w:eastAsia="Calibri" w:hAnsi="Calibri" w:cs="Calibri"/>
          <w:sz w:val="24"/>
          <w:szCs w:val="24"/>
        </w:rPr>
        <w:t>restrictions</w:t>
      </w:r>
      <w:r w:rsidR="000965CF" w:rsidRPr="00F94D81">
        <w:rPr>
          <w:rFonts w:ascii="Calibri" w:eastAsia="Calibri" w:hAnsi="Calibri" w:cs="Calibri"/>
          <w:sz w:val="24"/>
          <w:szCs w:val="24"/>
        </w:rPr>
        <w:t xml:space="preserve"> and quarantines</w:t>
      </w:r>
      <w:r w:rsidR="00F25715" w:rsidRPr="00F94D81">
        <w:rPr>
          <w:rFonts w:ascii="Calibri" w:eastAsia="Calibri" w:hAnsi="Calibri" w:cs="Calibri"/>
          <w:sz w:val="24"/>
          <w:szCs w:val="24"/>
        </w:rPr>
        <w:t>, putting pressure on supply chains and business operations.</w:t>
      </w:r>
      <w:r w:rsidR="00F25715" w:rsidRPr="00F94D81">
        <w:rPr>
          <w:rFonts w:ascii="Calibri" w:eastAsia="Calibri" w:hAnsi="Calibri" w:cs="Calibri"/>
          <w:sz w:val="24"/>
          <w:szCs w:val="24"/>
          <w:vertAlign w:val="superscript"/>
        </w:rPr>
        <w:footnoteReference w:id="1"/>
      </w:r>
      <w:r w:rsidR="00F25715" w:rsidRPr="00F94D81">
        <w:rPr>
          <w:rFonts w:ascii="Calibri" w:eastAsia="Calibri" w:hAnsi="Calibri" w:cs="Calibri"/>
          <w:sz w:val="24"/>
          <w:szCs w:val="24"/>
        </w:rPr>
        <w:t xml:space="preserve"> Additionally, pre-existing conditions such as the ongoing effects of climate change, biodiversity loss, and pollution—if unabated—are likely to have catastrophic effects on economic growth, human </w:t>
      </w:r>
      <w:r w:rsidR="00A6557F" w:rsidRPr="00F94D81">
        <w:rPr>
          <w:rFonts w:ascii="Calibri" w:eastAsia="Calibri" w:hAnsi="Calibri" w:cs="Calibri"/>
          <w:sz w:val="24"/>
          <w:szCs w:val="24"/>
        </w:rPr>
        <w:t>and</w:t>
      </w:r>
      <w:r w:rsidR="00F25715" w:rsidRPr="00F94D81">
        <w:rPr>
          <w:rFonts w:ascii="Calibri" w:eastAsia="Calibri" w:hAnsi="Calibri" w:cs="Calibri"/>
          <w:sz w:val="24"/>
          <w:szCs w:val="24"/>
        </w:rPr>
        <w:t xml:space="preserve"> ecosystems</w:t>
      </w:r>
      <w:r w:rsidR="00A6557F" w:rsidRPr="00F94D81">
        <w:rPr>
          <w:rFonts w:ascii="Calibri" w:eastAsia="Calibri" w:hAnsi="Calibri" w:cs="Calibri"/>
          <w:sz w:val="24"/>
          <w:szCs w:val="24"/>
        </w:rPr>
        <w:t xml:space="preserve"> health</w:t>
      </w:r>
      <w:r w:rsidR="00F25715" w:rsidRPr="00F94D81">
        <w:rPr>
          <w:rFonts w:ascii="Calibri" w:eastAsia="Calibri" w:hAnsi="Calibri" w:cs="Calibri"/>
          <w:sz w:val="24"/>
          <w:szCs w:val="24"/>
        </w:rPr>
        <w:t>, employment, and livelihoods. The people least equipped to cope with these c</w:t>
      </w:r>
      <w:r w:rsidR="000965CF" w:rsidRPr="00F94D81">
        <w:rPr>
          <w:rFonts w:ascii="Calibri" w:eastAsia="Calibri" w:hAnsi="Calibri" w:cs="Calibri"/>
          <w:sz w:val="24"/>
          <w:szCs w:val="24"/>
        </w:rPr>
        <w:t xml:space="preserve">hallenges </w:t>
      </w:r>
      <w:r w:rsidR="00F25715" w:rsidRPr="00F94D81">
        <w:rPr>
          <w:rFonts w:ascii="Calibri" w:eastAsia="Calibri" w:hAnsi="Calibri" w:cs="Calibri"/>
          <w:sz w:val="24"/>
          <w:szCs w:val="24"/>
        </w:rPr>
        <w:t>are being hit the hardest, as the</w:t>
      </w:r>
      <w:r w:rsidR="000965CF" w:rsidRPr="00F94D81">
        <w:rPr>
          <w:rFonts w:ascii="Calibri" w:eastAsia="Calibri" w:hAnsi="Calibri" w:cs="Calibri"/>
          <w:sz w:val="24"/>
          <w:szCs w:val="24"/>
        </w:rPr>
        <w:t>y</w:t>
      </w:r>
      <w:r w:rsidR="00F25715" w:rsidRPr="00F94D81">
        <w:rPr>
          <w:rFonts w:ascii="Calibri" w:eastAsia="Calibri" w:hAnsi="Calibri" w:cs="Calibri"/>
          <w:sz w:val="24"/>
          <w:szCs w:val="24"/>
        </w:rPr>
        <w:t xml:space="preserve"> undermine food</w:t>
      </w:r>
      <w:r w:rsidR="000E425A" w:rsidRPr="00F94D81">
        <w:rPr>
          <w:rFonts w:ascii="Calibri" w:eastAsia="Calibri" w:hAnsi="Calibri" w:cs="Calibri"/>
          <w:sz w:val="24"/>
          <w:szCs w:val="24"/>
        </w:rPr>
        <w:t>,</w:t>
      </w:r>
      <w:r w:rsidR="00F25715" w:rsidRPr="00F94D81">
        <w:rPr>
          <w:rFonts w:ascii="Calibri" w:eastAsia="Calibri" w:hAnsi="Calibri" w:cs="Calibri"/>
          <w:sz w:val="24"/>
          <w:szCs w:val="24"/>
        </w:rPr>
        <w:t xml:space="preserve"> </w:t>
      </w:r>
      <w:r w:rsidR="00F25715" w:rsidRPr="00F94D81">
        <w:rPr>
          <w:rFonts w:ascii="Calibri" w:eastAsia="Calibri" w:hAnsi="Calibri" w:cs="Calibri"/>
          <w:sz w:val="24"/>
          <w:szCs w:val="24"/>
        </w:rPr>
        <w:lastRenderedPageBreak/>
        <w:t xml:space="preserve">nutrition </w:t>
      </w:r>
      <w:r w:rsidR="000E425A" w:rsidRPr="00F94D81">
        <w:rPr>
          <w:rFonts w:ascii="Calibri" w:eastAsia="Calibri" w:hAnsi="Calibri" w:cs="Calibri"/>
          <w:sz w:val="24"/>
          <w:szCs w:val="24"/>
        </w:rPr>
        <w:t xml:space="preserve">and energy </w:t>
      </w:r>
      <w:r w:rsidR="00F25715" w:rsidRPr="00F94D81">
        <w:rPr>
          <w:rFonts w:ascii="Calibri" w:eastAsia="Calibri" w:hAnsi="Calibri" w:cs="Calibri"/>
          <w:sz w:val="24"/>
          <w:szCs w:val="24"/>
        </w:rPr>
        <w:t xml:space="preserve">security and reinforce inequalities among </w:t>
      </w:r>
      <w:r w:rsidR="000E425A" w:rsidRPr="00F94D81">
        <w:rPr>
          <w:rFonts w:ascii="Calibri" w:eastAsia="Calibri" w:hAnsi="Calibri" w:cs="Calibri"/>
          <w:sz w:val="24"/>
          <w:szCs w:val="24"/>
        </w:rPr>
        <w:t xml:space="preserve">and within </w:t>
      </w:r>
      <w:r w:rsidR="00F25715" w:rsidRPr="00F94D81">
        <w:rPr>
          <w:rFonts w:ascii="Calibri" w:eastAsia="Calibri" w:hAnsi="Calibri" w:cs="Calibri"/>
          <w:sz w:val="24"/>
          <w:szCs w:val="24"/>
        </w:rPr>
        <w:t>countries</w:t>
      </w:r>
      <w:r w:rsidR="000E425A" w:rsidRPr="00F94D81">
        <w:rPr>
          <w:rFonts w:ascii="Calibri" w:eastAsia="Calibri" w:hAnsi="Calibri" w:cs="Calibri"/>
          <w:sz w:val="24"/>
          <w:szCs w:val="24"/>
        </w:rPr>
        <w:t xml:space="preserve">, as </w:t>
      </w:r>
      <w:r w:rsidR="004B69A7" w:rsidRPr="00F94D81">
        <w:rPr>
          <w:rFonts w:ascii="Calibri" w:eastAsia="Calibri" w:hAnsi="Calibri" w:cs="Calibri"/>
          <w:sz w:val="24"/>
          <w:szCs w:val="24"/>
        </w:rPr>
        <w:t xml:space="preserve">they </w:t>
      </w:r>
      <w:r w:rsidR="000E425A" w:rsidRPr="00F94D81">
        <w:rPr>
          <w:rFonts w:ascii="Calibri" w:eastAsia="Calibri" w:hAnsi="Calibri" w:cs="Calibri"/>
          <w:sz w:val="24"/>
          <w:szCs w:val="24"/>
        </w:rPr>
        <w:t>may lack the fiscal space to support their economies</w:t>
      </w:r>
      <w:r w:rsidR="00F25715" w:rsidRPr="00F94D81">
        <w:rPr>
          <w:rFonts w:ascii="Calibri" w:eastAsia="Calibri" w:hAnsi="Calibri" w:cs="Calibri"/>
          <w:sz w:val="24"/>
          <w:szCs w:val="24"/>
        </w:rPr>
        <w:t xml:space="preserve"> without concerted global actions.</w:t>
      </w:r>
      <w:r w:rsidR="00F25715" w:rsidRPr="00F94D81">
        <w:rPr>
          <w:rFonts w:ascii="Calibri" w:eastAsia="Calibri" w:hAnsi="Calibri" w:cs="Calibri"/>
          <w:sz w:val="24"/>
          <w:szCs w:val="24"/>
          <w:vertAlign w:val="superscript"/>
        </w:rPr>
        <w:footnoteReference w:id="2"/>
      </w:r>
      <w:r w:rsidR="00F25715" w:rsidRPr="00F94D81">
        <w:rPr>
          <w:rFonts w:ascii="Calibri" w:eastAsia="Calibri" w:hAnsi="Calibri" w:cs="Calibri"/>
          <w:sz w:val="24"/>
          <w:szCs w:val="24"/>
        </w:rPr>
        <w:t xml:space="preserve"> </w:t>
      </w:r>
    </w:p>
    <w:p w14:paraId="00000010" w14:textId="77777777" w:rsidR="00752AE8" w:rsidRPr="00F94D81" w:rsidRDefault="00752AE8" w:rsidP="00F94D81">
      <w:pPr>
        <w:jc w:val="both"/>
        <w:rPr>
          <w:rFonts w:ascii="Calibri" w:eastAsia="Calibri" w:hAnsi="Calibri" w:cs="Calibri"/>
          <w:sz w:val="24"/>
          <w:szCs w:val="24"/>
        </w:rPr>
      </w:pPr>
    </w:p>
    <w:p w14:paraId="00000011" w14:textId="252082C3" w:rsidR="00752AE8" w:rsidRPr="00F94D81" w:rsidRDefault="00E222F8" w:rsidP="00F94D81">
      <w:pPr>
        <w:jc w:val="both"/>
        <w:rPr>
          <w:rFonts w:ascii="Calibri" w:eastAsia="Calibri" w:hAnsi="Calibri" w:cs="Calibri"/>
          <w:sz w:val="24"/>
          <w:szCs w:val="24"/>
        </w:rPr>
      </w:pPr>
      <w:r w:rsidRPr="00F94D81">
        <w:rPr>
          <w:rFonts w:ascii="Calibri" w:eastAsia="Calibri" w:hAnsi="Calibri" w:cs="Calibri"/>
          <w:sz w:val="24"/>
          <w:szCs w:val="24"/>
        </w:rPr>
        <w:t>For instance, the SME Competitiveness Outlook 2021 showed that</w:t>
      </w:r>
      <w:r w:rsidR="00F25715" w:rsidRPr="00F94D81">
        <w:rPr>
          <w:rFonts w:ascii="Calibri" w:eastAsia="Calibri" w:hAnsi="Calibri" w:cs="Calibri"/>
          <w:sz w:val="24"/>
          <w:szCs w:val="24"/>
        </w:rPr>
        <w:t xml:space="preserve"> among African MSMEs, only 27</w:t>
      </w:r>
      <w:r w:rsidR="00FD187B" w:rsidRPr="00F94D81">
        <w:rPr>
          <w:rFonts w:ascii="Calibri" w:eastAsia="Calibri" w:hAnsi="Calibri" w:cs="Calibri"/>
          <w:sz w:val="24"/>
          <w:szCs w:val="24"/>
        </w:rPr>
        <w:t xml:space="preserve"> per cent</w:t>
      </w:r>
      <w:r w:rsidR="00F25715" w:rsidRPr="00F94D81">
        <w:rPr>
          <w:rFonts w:ascii="Calibri" w:eastAsia="Calibri" w:hAnsi="Calibri" w:cs="Calibri"/>
          <w:sz w:val="24"/>
          <w:szCs w:val="24"/>
        </w:rPr>
        <w:t xml:space="preserve"> of women-led firms reported investing in at least one measure to reduce exposure to environmental risks. In comparison, 45</w:t>
      </w:r>
      <w:r w:rsidR="00FD187B" w:rsidRPr="00F94D81">
        <w:rPr>
          <w:rFonts w:ascii="Calibri" w:eastAsia="Calibri" w:hAnsi="Calibri" w:cs="Calibri"/>
          <w:sz w:val="24"/>
          <w:szCs w:val="24"/>
        </w:rPr>
        <w:t xml:space="preserve"> per cent</w:t>
      </w:r>
      <w:r w:rsidR="00F25715" w:rsidRPr="00F94D81">
        <w:rPr>
          <w:rFonts w:ascii="Calibri" w:eastAsia="Calibri" w:hAnsi="Calibri" w:cs="Calibri"/>
          <w:sz w:val="24"/>
          <w:szCs w:val="24"/>
        </w:rPr>
        <w:t xml:space="preserve"> of men-led firms had done the same</w:t>
      </w:r>
      <w:r w:rsidRPr="00F94D81">
        <w:rPr>
          <w:rFonts w:ascii="Calibri" w:eastAsia="Calibri" w:hAnsi="Calibri" w:cs="Calibri"/>
          <w:sz w:val="24"/>
          <w:szCs w:val="24"/>
        </w:rPr>
        <w:t>.</w:t>
      </w:r>
      <w:r w:rsidRPr="00F94D81">
        <w:rPr>
          <w:rFonts w:ascii="Calibri" w:eastAsia="Calibri" w:hAnsi="Calibri" w:cs="Calibri"/>
          <w:sz w:val="24"/>
          <w:szCs w:val="24"/>
          <w:vertAlign w:val="superscript"/>
        </w:rPr>
        <w:footnoteReference w:id="3"/>
      </w:r>
      <w:r w:rsidR="00F25715" w:rsidRPr="00F94D81">
        <w:rPr>
          <w:rFonts w:ascii="Calibri" w:eastAsia="Calibri" w:hAnsi="Calibri" w:cs="Calibri"/>
          <w:sz w:val="24"/>
          <w:szCs w:val="24"/>
        </w:rPr>
        <w:t xml:space="preserve"> </w:t>
      </w:r>
      <w:r w:rsidR="000965CF" w:rsidRPr="00F94D81">
        <w:rPr>
          <w:rFonts w:ascii="Calibri" w:eastAsia="Calibri" w:hAnsi="Calibri" w:cs="Calibri"/>
          <w:sz w:val="24"/>
          <w:szCs w:val="24"/>
        </w:rPr>
        <w:t>W</w:t>
      </w:r>
      <w:r w:rsidR="00F25715" w:rsidRPr="00F94D81">
        <w:rPr>
          <w:rFonts w:ascii="Calibri" w:eastAsia="Calibri" w:hAnsi="Calibri" w:cs="Calibri"/>
          <w:sz w:val="24"/>
          <w:szCs w:val="24"/>
        </w:rPr>
        <w:t>omen- and youth-led businesses have less capital at their disposal to invest in mitigati</w:t>
      </w:r>
      <w:r w:rsidR="00AF477B" w:rsidRPr="00F94D81">
        <w:rPr>
          <w:rFonts w:ascii="Calibri" w:eastAsia="Calibri" w:hAnsi="Calibri" w:cs="Calibri"/>
          <w:sz w:val="24"/>
          <w:szCs w:val="24"/>
        </w:rPr>
        <w:t>o</w:t>
      </w:r>
      <w:r w:rsidR="00F25715" w:rsidRPr="00F94D81">
        <w:rPr>
          <w:rFonts w:ascii="Calibri" w:eastAsia="Calibri" w:hAnsi="Calibri" w:cs="Calibri"/>
          <w:sz w:val="24"/>
          <w:szCs w:val="24"/>
        </w:rPr>
        <w:t>n</w:t>
      </w:r>
      <w:r w:rsidR="00AF477B" w:rsidRPr="00F94D81">
        <w:rPr>
          <w:rFonts w:ascii="Calibri" w:eastAsia="Calibri" w:hAnsi="Calibri" w:cs="Calibri"/>
          <w:sz w:val="24"/>
          <w:szCs w:val="24"/>
        </w:rPr>
        <w:t xml:space="preserve"> and adaptation</w:t>
      </w:r>
      <w:r w:rsidR="00F25715" w:rsidRPr="00F94D81">
        <w:rPr>
          <w:rFonts w:ascii="Calibri" w:eastAsia="Calibri" w:hAnsi="Calibri" w:cs="Calibri"/>
          <w:sz w:val="24"/>
          <w:szCs w:val="24"/>
        </w:rPr>
        <w:t xml:space="preserve"> measures to prepare for external shocks like </w:t>
      </w:r>
      <w:r w:rsidR="00FD187B" w:rsidRPr="00F94D81">
        <w:rPr>
          <w:rFonts w:ascii="Calibri" w:eastAsia="Calibri" w:hAnsi="Calibri" w:cs="Calibri"/>
          <w:sz w:val="24"/>
          <w:szCs w:val="24"/>
        </w:rPr>
        <w:t xml:space="preserve">conflicts, </w:t>
      </w:r>
      <w:r w:rsidR="00F25715" w:rsidRPr="00F94D81">
        <w:rPr>
          <w:rFonts w:ascii="Calibri" w:eastAsia="Calibri" w:hAnsi="Calibri" w:cs="Calibri"/>
          <w:sz w:val="24"/>
          <w:szCs w:val="24"/>
        </w:rPr>
        <w:t>pandemic</w:t>
      </w:r>
      <w:r w:rsidR="00FD187B" w:rsidRPr="00F94D81">
        <w:rPr>
          <w:rFonts w:ascii="Calibri" w:eastAsia="Calibri" w:hAnsi="Calibri" w:cs="Calibri"/>
          <w:sz w:val="24"/>
          <w:szCs w:val="24"/>
        </w:rPr>
        <w:t xml:space="preserve">s, </w:t>
      </w:r>
      <w:r w:rsidR="00F25715" w:rsidRPr="00F94D81">
        <w:rPr>
          <w:rFonts w:ascii="Calibri" w:eastAsia="Calibri" w:hAnsi="Calibri" w:cs="Calibri"/>
          <w:sz w:val="24"/>
          <w:szCs w:val="24"/>
        </w:rPr>
        <w:t xml:space="preserve">climate </w:t>
      </w:r>
      <w:r w:rsidR="00FD187B" w:rsidRPr="00F94D81">
        <w:rPr>
          <w:rFonts w:ascii="Calibri" w:eastAsia="Calibri" w:hAnsi="Calibri" w:cs="Calibri"/>
          <w:sz w:val="24"/>
          <w:szCs w:val="24"/>
        </w:rPr>
        <w:t>change and disasters</w:t>
      </w:r>
      <w:r w:rsidR="00F25715" w:rsidRPr="00F94D81">
        <w:rPr>
          <w:rFonts w:ascii="Calibri" w:eastAsia="Calibri" w:hAnsi="Calibri" w:cs="Calibri"/>
          <w:sz w:val="24"/>
          <w:szCs w:val="24"/>
        </w:rPr>
        <w:t>.</w:t>
      </w:r>
      <w:r w:rsidR="000965CF" w:rsidRPr="00F94D81">
        <w:rPr>
          <w:rFonts w:ascii="Calibri" w:eastAsia="Calibri" w:hAnsi="Calibri" w:cs="Calibri"/>
          <w:sz w:val="24"/>
          <w:szCs w:val="24"/>
        </w:rPr>
        <w:t xml:space="preserve"> Sustained and t</w:t>
      </w:r>
      <w:r w:rsidR="004E3D2C" w:rsidRPr="00F94D81">
        <w:rPr>
          <w:rFonts w:ascii="Calibri" w:eastAsia="Calibri" w:hAnsi="Calibri" w:cs="Calibri"/>
          <w:sz w:val="24"/>
          <w:szCs w:val="24"/>
        </w:rPr>
        <w:t>argeted polic</w:t>
      </w:r>
      <w:r w:rsidR="000965CF" w:rsidRPr="00F94D81">
        <w:rPr>
          <w:rFonts w:ascii="Calibri" w:eastAsia="Calibri" w:hAnsi="Calibri" w:cs="Calibri"/>
          <w:sz w:val="24"/>
          <w:szCs w:val="24"/>
        </w:rPr>
        <w:t xml:space="preserve">y support </w:t>
      </w:r>
      <w:r w:rsidR="005A451E" w:rsidRPr="00F94D81">
        <w:rPr>
          <w:rFonts w:ascii="Calibri" w:eastAsia="Calibri" w:hAnsi="Calibri" w:cs="Calibri"/>
          <w:sz w:val="24"/>
          <w:szCs w:val="24"/>
        </w:rPr>
        <w:t>to</w:t>
      </w:r>
      <w:r w:rsidR="00FD187B" w:rsidRPr="00F94D81">
        <w:rPr>
          <w:rFonts w:ascii="Calibri" w:eastAsia="Calibri" w:hAnsi="Calibri" w:cs="Calibri"/>
          <w:sz w:val="24"/>
          <w:szCs w:val="24"/>
        </w:rPr>
        <w:t xml:space="preserve"> MSMEs, in particular</w:t>
      </w:r>
      <w:r w:rsidR="004E3D2C" w:rsidRPr="00F94D81">
        <w:rPr>
          <w:rFonts w:ascii="Calibri" w:eastAsia="Calibri" w:hAnsi="Calibri" w:cs="Calibri"/>
          <w:sz w:val="24"/>
          <w:szCs w:val="24"/>
        </w:rPr>
        <w:t xml:space="preserve"> women and </w:t>
      </w:r>
      <w:proofErr w:type="gramStart"/>
      <w:r w:rsidR="004E3D2C" w:rsidRPr="00F94D81">
        <w:rPr>
          <w:rFonts w:ascii="Calibri" w:eastAsia="Calibri" w:hAnsi="Calibri" w:cs="Calibri"/>
          <w:sz w:val="24"/>
          <w:szCs w:val="24"/>
        </w:rPr>
        <w:t>youth-led</w:t>
      </w:r>
      <w:proofErr w:type="gramEnd"/>
      <w:r w:rsidR="004E3D2C" w:rsidRPr="00F94D81">
        <w:rPr>
          <w:rFonts w:ascii="Calibri" w:eastAsia="Calibri" w:hAnsi="Calibri" w:cs="Calibri"/>
          <w:sz w:val="24"/>
          <w:szCs w:val="24"/>
        </w:rPr>
        <w:t xml:space="preserve"> MSMEs are </w:t>
      </w:r>
      <w:r w:rsidR="005A451E" w:rsidRPr="00F94D81">
        <w:rPr>
          <w:rFonts w:ascii="Calibri" w:eastAsia="Calibri" w:hAnsi="Calibri" w:cs="Calibri"/>
          <w:sz w:val="24"/>
          <w:szCs w:val="24"/>
        </w:rPr>
        <w:t>crucial</w:t>
      </w:r>
      <w:r w:rsidR="004E3D2C" w:rsidRPr="00F94D81">
        <w:rPr>
          <w:rFonts w:ascii="Calibri" w:eastAsia="Calibri" w:hAnsi="Calibri" w:cs="Calibri"/>
          <w:sz w:val="24"/>
          <w:szCs w:val="24"/>
        </w:rPr>
        <w:t xml:space="preserve"> to unlock the full potential of MSMEs in promoting employment</w:t>
      </w:r>
      <w:r w:rsidR="000965CF" w:rsidRPr="00F94D81">
        <w:rPr>
          <w:rFonts w:ascii="Calibri" w:eastAsia="Calibri" w:hAnsi="Calibri" w:cs="Calibri"/>
          <w:sz w:val="24"/>
          <w:szCs w:val="24"/>
        </w:rPr>
        <w:t>,</w:t>
      </w:r>
      <w:r w:rsidR="004E3D2C" w:rsidRPr="00F94D81">
        <w:rPr>
          <w:rFonts w:ascii="Calibri" w:eastAsia="Calibri" w:hAnsi="Calibri" w:cs="Calibri"/>
          <w:sz w:val="24"/>
          <w:szCs w:val="24"/>
        </w:rPr>
        <w:t xml:space="preserve"> acquiring new skills </w:t>
      </w:r>
      <w:r w:rsidR="000965CF" w:rsidRPr="00F94D81">
        <w:rPr>
          <w:rFonts w:ascii="Calibri" w:eastAsia="Calibri" w:hAnsi="Calibri" w:cs="Calibri"/>
          <w:sz w:val="24"/>
          <w:szCs w:val="24"/>
        </w:rPr>
        <w:t>and elevating</w:t>
      </w:r>
      <w:r w:rsidR="004E3D2C" w:rsidRPr="00F94D81">
        <w:rPr>
          <w:rFonts w:ascii="Calibri" w:eastAsia="Calibri" w:hAnsi="Calibri" w:cs="Calibri"/>
          <w:sz w:val="24"/>
          <w:szCs w:val="24"/>
        </w:rPr>
        <w:t xml:space="preserve"> resilience towards uncertainties, according to the World Economic Situation and Prospects 2022.</w:t>
      </w:r>
      <w:r w:rsidR="004E3D2C" w:rsidRPr="00F94D81">
        <w:rPr>
          <w:rStyle w:val="FootnoteReference"/>
          <w:rFonts w:ascii="Calibri" w:eastAsia="Calibri" w:hAnsi="Calibri" w:cs="Calibri"/>
          <w:sz w:val="24"/>
          <w:szCs w:val="24"/>
        </w:rPr>
        <w:footnoteReference w:id="4"/>
      </w:r>
      <w:r w:rsidR="004E3D2C" w:rsidRPr="00F94D81">
        <w:rPr>
          <w:rFonts w:ascii="Calibri" w:eastAsia="Calibri" w:hAnsi="Calibri" w:cs="Calibri"/>
          <w:sz w:val="24"/>
          <w:szCs w:val="24"/>
        </w:rPr>
        <w:t xml:space="preserve"> </w:t>
      </w:r>
    </w:p>
    <w:p w14:paraId="00000012" w14:textId="77777777" w:rsidR="00752AE8" w:rsidRPr="00F94D81" w:rsidRDefault="00752AE8" w:rsidP="00F94D81">
      <w:pPr>
        <w:jc w:val="both"/>
        <w:rPr>
          <w:rFonts w:ascii="Calibri" w:eastAsia="Calibri" w:hAnsi="Calibri" w:cs="Calibri"/>
          <w:sz w:val="24"/>
          <w:szCs w:val="24"/>
        </w:rPr>
      </w:pPr>
    </w:p>
    <w:p w14:paraId="36AF59DC" w14:textId="5693299C" w:rsidR="00E34693" w:rsidRPr="00F94D81" w:rsidRDefault="005A451E" w:rsidP="00F94D81">
      <w:pPr>
        <w:jc w:val="both"/>
        <w:rPr>
          <w:rFonts w:ascii="Calibri" w:eastAsia="Calibri" w:hAnsi="Calibri" w:cs="Calibri"/>
          <w:sz w:val="24"/>
          <w:szCs w:val="24"/>
        </w:rPr>
      </w:pPr>
      <w:bookmarkStart w:id="1" w:name="_Hlk104981491"/>
      <w:r w:rsidRPr="00F94D81">
        <w:rPr>
          <w:rFonts w:ascii="Calibri" w:eastAsia="Calibri" w:hAnsi="Calibri" w:cs="Calibri"/>
          <w:sz w:val="24"/>
          <w:szCs w:val="24"/>
        </w:rPr>
        <w:t xml:space="preserve">Going forward, </w:t>
      </w:r>
      <w:r w:rsidR="00AF477B" w:rsidRPr="00F94D81">
        <w:rPr>
          <w:rFonts w:ascii="Calibri" w:eastAsia="Calibri" w:hAnsi="Calibri" w:cs="Calibri"/>
          <w:sz w:val="24"/>
          <w:szCs w:val="24"/>
        </w:rPr>
        <w:t xml:space="preserve">countries and relevant stakeholders should consider </w:t>
      </w:r>
      <w:r w:rsidRPr="00F94D81">
        <w:rPr>
          <w:rFonts w:ascii="Calibri" w:eastAsia="Calibri" w:hAnsi="Calibri" w:cs="Calibri"/>
          <w:sz w:val="24"/>
          <w:szCs w:val="24"/>
        </w:rPr>
        <w:t>q</w:t>
      </w:r>
      <w:r w:rsidR="00F25715" w:rsidRPr="00F94D81">
        <w:rPr>
          <w:rFonts w:ascii="Calibri" w:eastAsia="Calibri" w:hAnsi="Calibri" w:cs="Calibri"/>
          <w:sz w:val="24"/>
          <w:szCs w:val="24"/>
        </w:rPr>
        <w:t>uestions includ</w:t>
      </w:r>
      <w:r w:rsidR="00AF477B" w:rsidRPr="00F94D81">
        <w:rPr>
          <w:rFonts w:ascii="Calibri" w:eastAsia="Calibri" w:hAnsi="Calibri" w:cs="Calibri"/>
          <w:sz w:val="24"/>
          <w:szCs w:val="24"/>
        </w:rPr>
        <w:t>ing</w:t>
      </w:r>
      <w:r w:rsidR="00F25715" w:rsidRPr="00F94D81">
        <w:rPr>
          <w:rFonts w:ascii="Calibri" w:eastAsia="Calibri" w:hAnsi="Calibri" w:cs="Calibri"/>
          <w:sz w:val="24"/>
          <w:szCs w:val="24"/>
        </w:rPr>
        <w:t xml:space="preserve">: </w:t>
      </w:r>
    </w:p>
    <w:p w14:paraId="66B01A90" w14:textId="77777777" w:rsidR="0069041A" w:rsidRPr="00F94D81" w:rsidRDefault="0069041A" w:rsidP="00F94D81">
      <w:pPr>
        <w:jc w:val="both"/>
        <w:rPr>
          <w:rFonts w:ascii="Calibri" w:eastAsia="Calibri" w:hAnsi="Calibri" w:cs="Calibri"/>
          <w:sz w:val="24"/>
          <w:szCs w:val="24"/>
        </w:rPr>
      </w:pPr>
    </w:p>
    <w:p w14:paraId="4B565401" w14:textId="383B3946" w:rsidR="00E34693" w:rsidRPr="00F94D81" w:rsidRDefault="00E34693" w:rsidP="00F94D81">
      <w:pPr>
        <w:pStyle w:val="ListParagraph"/>
        <w:numPr>
          <w:ilvl w:val="0"/>
          <w:numId w:val="1"/>
        </w:numPr>
        <w:jc w:val="both"/>
        <w:rPr>
          <w:rFonts w:ascii="Calibri" w:eastAsia="Calibri" w:hAnsi="Calibri" w:cs="Calibri"/>
          <w:sz w:val="24"/>
          <w:szCs w:val="24"/>
        </w:rPr>
      </w:pPr>
      <w:r w:rsidRPr="00F94D81">
        <w:rPr>
          <w:rFonts w:ascii="Calibri" w:eastAsia="Calibri" w:hAnsi="Calibri" w:cs="Calibri"/>
          <w:sz w:val="24"/>
          <w:szCs w:val="24"/>
        </w:rPr>
        <w:t>W</w:t>
      </w:r>
      <w:r w:rsidR="00F25715" w:rsidRPr="00F94D81">
        <w:rPr>
          <w:rFonts w:ascii="Calibri" w:eastAsia="Calibri" w:hAnsi="Calibri" w:cs="Calibri"/>
          <w:sz w:val="24"/>
          <w:szCs w:val="24"/>
        </w:rPr>
        <w:t xml:space="preserve">hat lessons can </w:t>
      </w:r>
      <w:r w:rsidR="00FD187B" w:rsidRPr="00F94D81">
        <w:rPr>
          <w:rFonts w:ascii="Calibri" w:eastAsia="Calibri" w:hAnsi="Calibri" w:cs="Calibri"/>
          <w:sz w:val="24"/>
          <w:szCs w:val="24"/>
        </w:rPr>
        <w:t xml:space="preserve">be </w:t>
      </w:r>
      <w:r w:rsidR="00F25715" w:rsidRPr="00F94D81">
        <w:rPr>
          <w:rFonts w:ascii="Calibri" w:eastAsia="Calibri" w:hAnsi="Calibri" w:cs="Calibri"/>
          <w:sz w:val="24"/>
          <w:szCs w:val="24"/>
        </w:rPr>
        <w:t>capture</w:t>
      </w:r>
      <w:r w:rsidR="00FD187B" w:rsidRPr="00F94D81">
        <w:rPr>
          <w:rFonts w:ascii="Calibri" w:eastAsia="Calibri" w:hAnsi="Calibri" w:cs="Calibri"/>
          <w:sz w:val="24"/>
          <w:szCs w:val="24"/>
        </w:rPr>
        <w:t>d</w:t>
      </w:r>
      <w:r w:rsidR="00F25715" w:rsidRPr="00F94D81">
        <w:rPr>
          <w:rFonts w:ascii="Calibri" w:eastAsia="Calibri" w:hAnsi="Calibri" w:cs="Calibri"/>
          <w:sz w:val="24"/>
          <w:szCs w:val="24"/>
        </w:rPr>
        <w:t xml:space="preserve"> from the </w:t>
      </w:r>
      <w:r w:rsidR="00A41656" w:rsidRPr="00F94D81">
        <w:rPr>
          <w:rFonts w:ascii="Calibri" w:eastAsia="Calibri" w:hAnsi="Calibri" w:cs="Calibri"/>
          <w:sz w:val="24"/>
          <w:szCs w:val="24"/>
        </w:rPr>
        <w:t xml:space="preserve">emergency response to the </w:t>
      </w:r>
      <w:r w:rsidR="00F25715" w:rsidRPr="00F94D81">
        <w:rPr>
          <w:rFonts w:ascii="Calibri" w:eastAsia="Calibri" w:hAnsi="Calibri" w:cs="Calibri"/>
          <w:sz w:val="24"/>
          <w:szCs w:val="24"/>
        </w:rPr>
        <w:t xml:space="preserve">COVID-19 </w:t>
      </w:r>
      <w:r w:rsidR="00A41656" w:rsidRPr="00F94D81">
        <w:rPr>
          <w:rFonts w:ascii="Calibri" w:eastAsia="Calibri" w:hAnsi="Calibri" w:cs="Calibri"/>
          <w:sz w:val="24"/>
          <w:szCs w:val="24"/>
        </w:rPr>
        <w:t>pandemic</w:t>
      </w:r>
      <w:r w:rsidR="00F25715" w:rsidRPr="00F94D81">
        <w:rPr>
          <w:rFonts w:ascii="Calibri" w:eastAsia="Calibri" w:hAnsi="Calibri" w:cs="Calibri"/>
          <w:sz w:val="24"/>
          <w:szCs w:val="24"/>
        </w:rPr>
        <w:t xml:space="preserve"> and recovery measures to ensure that MSMEs—particularly those led by </w:t>
      </w:r>
      <w:r w:rsidR="00E222F8" w:rsidRPr="00F94D81">
        <w:rPr>
          <w:rFonts w:ascii="Calibri" w:eastAsia="Calibri" w:hAnsi="Calibri" w:cs="Calibri"/>
          <w:sz w:val="24"/>
          <w:szCs w:val="24"/>
        </w:rPr>
        <w:t xml:space="preserve">the working poor, </w:t>
      </w:r>
      <w:r w:rsidR="00F25715" w:rsidRPr="00F94D81">
        <w:rPr>
          <w:rFonts w:ascii="Calibri" w:eastAsia="Calibri" w:hAnsi="Calibri" w:cs="Calibri"/>
          <w:sz w:val="24"/>
          <w:szCs w:val="24"/>
        </w:rPr>
        <w:t xml:space="preserve">women, </w:t>
      </w:r>
      <w:proofErr w:type="gramStart"/>
      <w:r w:rsidR="00F25715" w:rsidRPr="00F94D81">
        <w:rPr>
          <w:rFonts w:ascii="Calibri" w:eastAsia="Calibri" w:hAnsi="Calibri" w:cs="Calibri"/>
          <w:sz w:val="24"/>
          <w:szCs w:val="24"/>
        </w:rPr>
        <w:t>youth</w:t>
      </w:r>
      <w:proofErr w:type="gramEnd"/>
      <w:r w:rsidR="005A451E" w:rsidRPr="00F94D81">
        <w:rPr>
          <w:rFonts w:ascii="Calibri" w:eastAsia="Calibri" w:hAnsi="Calibri" w:cs="Calibri"/>
          <w:sz w:val="24"/>
          <w:szCs w:val="24"/>
        </w:rPr>
        <w:t xml:space="preserve"> </w:t>
      </w:r>
      <w:r w:rsidR="00F25715" w:rsidRPr="00F94D81">
        <w:rPr>
          <w:rFonts w:ascii="Calibri" w:eastAsia="Calibri" w:hAnsi="Calibri" w:cs="Calibri"/>
          <w:sz w:val="24"/>
          <w:szCs w:val="24"/>
        </w:rPr>
        <w:t xml:space="preserve">and people in vulnerable situations—can not only recover </w:t>
      </w:r>
      <w:r w:rsidR="004F1A3B" w:rsidRPr="00F94D81">
        <w:rPr>
          <w:rFonts w:ascii="Calibri" w:eastAsia="Calibri" w:hAnsi="Calibri" w:cs="Calibri"/>
          <w:sz w:val="24"/>
          <w:szCs w:val="24"/>
        </w:rPr>
        <w:t xml:space="preserve">but also withstand </w:t>
      </w:r>
      <w:r w:rsidR="00F25715" w:rsidRPr="00F94D81">
        <w:rPr>
          <w:rFonts w:ascii="Calibri" w:eastAsia="Calibri" w:hAnsi="Calibri" w:cs="Calibri"/>
          <w:sz w:val="24"/>
          <w:szCs w:val="24"/>
        </w:rPr>
        <w:t xml:space="preserve">the devastating impacts of the COVID-19 </w:t>
      </w:r>
      <w:r w:rsidR="00A41656" w:rsidRPr="00F94D81">
        <w:rPr>
          <w:rFonts w:ascii="Calibri" w:eastAsia="Calibri" w:hAnsi="Calibri" w:cs="Calibri"/>
          <w:sz w:val="24"/>
          <w:szCs w:val="24"/>
        </w:rPr>
        <w:t>pandemic</w:t>
      </w:r>
      <w:r w:rsidR="004F1A3B" w:rsidRPr="00F94D81">
        <w:rPr>
          <w:rFonts w:ascii="Calibri" w:eastAsia="Calibri" w:hAnsi="Calibri" w:cs="Calibri"/>
          <w:sz w:val="24"/>
          <w:szCs w:val="24"/>
        </w:rPr>
        <w:t xml:space="preserve"> and other emerging crises</w:t>
      </w:r>
      <w:r w:rsidR="00F25715" w:rsidRPr="00F94D81">
        <w:rPr>
          <w:rFonts w:ascii="Calibri" w:eastAsia="Calibri" w:hAnsi="Calibri" w:cs="Calibri"/>
          <w:sz w:val="24"/>
          <w:szCs w:val="24"/>
        </w:rPr>
        <w:t xml:space="preserve">, </w:t>
      </w:r>
      <w:r w:rsidR="004F1A3B" w:rsidRPr="00F94D81">
        <w:rPr>
          <w:rFonts w:ascii="Calibri" w:eastAsia="Calibri" w:hAnsi="Calibri" w:cs="Calibri"/>
          <w:sz w:val="24"/>
          <w:szCs w:val="24"/>
        </w:rPr>
        <w:t xml:space="preserve">and </w:t>
      </w:r>
      <w:r w:rsidR="00F25715" w:rsidRPr="00F94D81">
        <w:rPr>
          <w:rFonts w:ascii="Calibri" w:eastAsia="Calibri" w:hAnsi="Calibri" w:cs="Calibri"/>
          <w:sz w:val="24"/>
          <w:szCs w:val="24"/>
        </w:rPr>
        <w:t xml:space="preserve"> </w:t>
      </w:r>
      <w:r w:rsidR="00AA4E16" w:rsidRPr="00F94D81">
        <w:rPr>
          <w:rFonts w:ascii="Calibri" w:eastAsia="Calibri" w:hAnsi="Calibri" w:cs="Calibri"/>
          <w:sz w:val="24"/>
          <w:szCs w:val="24"/>
        </w:rPr>
        <w:t xml:space="preserve">enhance resilience towards uncertainties </w:t>
      </w:r>
      <w:r w:rsidR="00A41656" w:rsidRPr="00F94D81">
        <w:rPr>
          <w:rFonts w:ascii="Calibri" w:eastAsia="Calibri" w:hAnsi="Calibri" w:cs="Calibri"/>
          <w:sz w:val="24"/>
          <w:szCs w:val="24"/>
        </w:rPr>
        <w:t>looming</w:t>
      </w:r>
      <w:r w:rsidR="00AA4E16" w:rsidRPr="00F94D81">
        <w:rPr>
          <w:rFonts w:ascii="Calibri" w:eastAsia="Calibri" w:hAnsi="Calibri" w:cs="Calibri"/>
          <w:sz w:val="24"/>
          <w:szCs w:val="24"/>
        </w:rPr>
        <w:t xml:space="preserve"> in the </w:t>
      </w:r>
      <w:r w:rsidR="00A41656" w:rsidRPr="00F94D81">
        <w:rPr>
          <w:rFonts w:ascii="Calibri" w:eastAsia="Calibri" w:hAnsi="Calibri" w:cs="Calibri"/>
          <w:sz w:val="24"/>
          <w:szCs w:val="24"/>
        </w:rPr>
        <w:t>horizon</w:t>
      </w:r>
      <w:r w:rsidR="00AA4E16" w:rsidRPr="00F94D81">
        <w:rPr>
          <w:rFonts w:ascii="Calibri" w:eastAsia="Calibri" w:hAnsi="Calibri" w:cs="Calibri"/>
          <w:sz w:val="24"/>
          <w:szCs w:val="24"/>
        </w:rPr>
        <w:t xml:space="preserve"> of recovery</w:t>
      </w:r>
      <w:r w:rsidR="00F25715" w:rsidRPr="00F94D81">
        <w:rPr>
          <w:rFonts w:ascii="Calibri" w:eastAsia="Calibri" w:hAnsi="Calibri" w:cs="Calibri"/>
          <w:sz w:val="24"/>
          <w:szCs w:val="24"/>
        </w:rPr>
        <w:t xml:space="preserve">? </w:t>
      </w:r>
    </w:p>
    <w:p w14:paraId="6A745DC0" w14:textId="77777777" w:rsidR="00E34693" w:rsidRPr="00F94D81" w:rsidRDefault="00F25715" w:rsidP="00F94D81">
      <w:pPr>
        <w:pStyle w:val="ListParagraph"/>
        <w:numPr>
          <w:ilvl w:val="0"/>
          <w:numId w:val="1"/>
        </w:numPr>
        <w:jc w:val="both"/>
        <w:rPr>
          <w:rFonts w:ascii="Calibri" w:eastAsia="Calibri" w:hAnsi="Calibri" w:cs="Calibri"/>
          <w:sz w:val="24"/>
          <w:szCs w:val="24"/>
        </w:rPr>
      </w:pPr>
      <w:r w:rsidRPr="00F94D81">
        <w:rPr>
          <w:rFonts w:ascii="Calibri" w:eastAsia="Calibri" w:hAnsi="Calibri" w:cs="Calibri"/>
          <w:sz w:val="24"/>
          <w:szCs w:val="24"/>
        </w:rPr>
        <w:t xml:space="preserve">Are there lessons that will help MSMEs mitigate and adapt to the adverse effects of environmental degradation and participate in </w:t>
      </w:r>
      <w:r w:rsidR="004E3D2C" w:rsidRPr="00F94D81">
        <w:rPr>
          <w:rFonts w:ascii="Calibri" w:eastAsia="Calibri" w:hAnsi="Calibri" w:cs="Calibri"/>
          <w:sz w:val="24"/>
          <w:szCs w:val="24"/>
        </w:rPr>
        <w:t xml:space="preserve">inclusive and </w:t>
      </w:r>
      <w:r w:rsidRPr="00F94D81">
        <w:rPr>
          <w:rFonts w:ascii="Calibri" w:eastAsia="Calibri" w:hAnsi="Calibri" w:cs="Calibri"/>
          <w:sz w:val="24"/>
          <w:szCs w:val="24"/>
        </w:rPr>
        <w:t xml:space="preserve">sustainable recovery efforts? What measures can help increase </w:t>
      </w:r>
      <w:r w:rsidR="005A451E" w:rsidRPr="00F94D81">
        <w:rPr>
          <w:rFonts w:ascii="Calibri" w:eastAsia="Calibri" w:hAnsi="Calibri" w:cs="Calibri"/>
          <w:sz w:val="24"/>
          <w:szCs w:val="24"/>
        </w:rPr>
        <w:t>MSME</w:t>
      </w:r>
      <w:r w:rsidR="004F1A3B" w:rsidRPr="00F94D81">
        <w:rPr>
          <w:rFonts w:ascii="Calibri" w:eastAsia="Calibri" w:hAnsi="Calibri" w:cs="Calibri"/>
          <w:sz w:val="24"/>
          <w:szCs w:val="24"/>
        </w:rPr>
        <w:t xml:space="preserve"> </w:t>
      </w:r>
      <w:r w:rsidRPr="00F94D81">
        <w:rPr>
          <w:rFonts w:ascii="Calibri" w:eastAsia="Calibri" w:hAnsi="Calibri" w:cs="Calibri"/>
          <w:sz w:val="24"/>
          <w:szCs w:val="24"/>
        </w:rPr>
        <w:t>resilience and ensure an inclusive transition to sustainable economies</w:t>
      </w:r>
      <w:r w:rsidR="00D32ADE" w:rsidRPr="00F94D81">
        <w:rPr>
          <w:rFonts w:ascii="Calibri" w:eastAsia="Calibri" w:hAnsi="Calibri" w:cs="Calibri"/>
          <w:sz w:val="24"/>
          <w:szCs w:val="24"/>
        </w:rPr>
        <w:t xml:space="preserve"> in times of fragility</w:t>
      </w:r>
      <w:r w:rsidRPr="00F94D81">
        <w:rPr>
          <w:rFonts w:ascii="Calibri" w:eastAsia="Calibri" w:hAnsi="Calibri" w:cs="Calibri"/>
          <w:sz w:val="24"/>
          <w:szCs w:val="24"/>
        </w:rPr>
        <w:t xml:space="preserve">? </w:t>
      </w:r>
    </w:p>
    <w:p w14:paraId="00000013" w14:textId="49E17C8F" w:rsidR="00752AE8" w:rsidRPr="00F94D81" w:rsidRDefault="00C97E62" w:rsidP="00F94D81">
      <w:pPr>
        <w:pStyle w:val="ListParagraph"/>
        <w:numPr>
          <w:ilvl w:val="0"/>
          <w:numId w:val="1"/>
        </w:numPr>
        <w:jc w:val="both"/>
        <w:rPr>
          <w:rFonts w:ascii="Calibri" w:eastAsia="Calibri" w:hAnsi="Calibri" w:cs="Calibri"/>
          <w:sz w:val="24"/>
          <w:szCs w:val="24"/>
        </w:rPr>
      </w:pPr>
      <w:r w:rsidRPr="00F94D81">
        <w:rPr>
          <w:rFonts w:ascii="Calibri" w:eastAsia="Calibri" w:hAnsi="Calibri" w:cs="Calibri"/>
          <w:sz w:val="24"/>
          <w:szCs w:val="24"/>
        </w:rPr>
        <w:t xml:space="preserve">How best should MSMEs be supported and involved to </w:t>
      </w:r>
      <w:r w:rsidR="001B4BF5" w:rsidRPr="00F94D81">
        <w:rPr>
          <w:rFonts w:ascii="Calibri" w:eastAsia="Calibri" w:hAnsi="Calibri" w:cs="Calibri"/>
          <w:sz w:val="24"/>
          <w:szCs w:val="24"/>
        </w:rPr>
        <w:t>contribute</w:t>
      </w:r>
      <w:r w:rsidRPr="00F94D81">
        <w:rPr>
          <w:rFonts w:ascii="Calibri" w:eastAsia="Calibri" w:hAnsi="Calibri" w:cs="Calibri"/>
          <w:sz w:val="24"/>
          <w:szCs w:val="24"/>
        </w:rPr>
        <w:t xml:space="preserve"> to achieving the SDGs? </w:t>
      </w:r>
      <w:r w:rsidR="00F25715" w:rsidRPr="00F94D81">
        <w:rPr>
          <w:rFonts w:ascii="Calibri" w:eastAsia="Calibri" w:hAnsi="Calibri" w:cs="Calibri"/>
          <w:sz w:val="24"/>
          <w:szCs w:val="24"/>
        </w:rPr>
        <w:t>How can digital connectivity be effectively harnessed for inclusiveness and sustainability?</w:t>
      </w:r>
      <w:bookmarkEnd w:id="1"/>
      <w:r w:rsidR="00F25715" w:rsidRPr="00F94D81">
        <w:rPr>
          <w:rFonts w:ascii="Calibri" w:eastAsia="Calibri" w:hAnsi="Calibri" w:cs="Calibri"/>
          <w:sz w:val="24"/>
          <w:szCs w:val="24"/>
        </w:rPr>
        <w:t xml:space="preserve"> </w:t>
      </w:r>
    </w:p>
    <w:p w14:paraId="00000014" w14:textId="77777777" w:rsidR="00752AE8" w:rsidRPr="00F94D81" w:rsidRDefault="00752AE8" w:rsidP="00F94D81">
      <w:pPr>
        <w:jc w:val="both"/>
        <w:rPr>
          <w:rFonts w:ascii="Calibri" w:eastAsia="Calibri" w:hAnsi="Calibri" w:cs="Calibri"/>
          <w:sz w:val="24"/>
          <w:szCs w:val="24"/>
        </w:rPr>
      </w:pPr>
    </w:p>
    <w:p w14:paraId="00000015" w14:textId="592348D8" w:rsidR="00752AE8" w:rsidRPr="00F94D81" w:rsidRDefault="00F25715" w:rsidP="00F94D81">
      <w:pPr>
        <w:jc w:val="both"/>
        <w:rPr>
          <w:rFonts w:ascii="Calibri" w:eastAsia="Calibri" w:hAnsi="Calibri" w:cs="Calibri"/>
          <w:sz w:val="24"/>
          <w:szCs w:val="24"/>
        </w:rPr>
      </w:pPr>
      <w:r w:rsidRPr="00F94D81">
        <w:rPr>
          <w:rFonts w:ascii="Calibri" w:eastAsia="Calibri" w:hAnsi="Calibri" w:cs="Calibri"/>
          <w:sz w:val="24"/>
          <w:szCs w:val="24"/>
        </w:rPr>
        <w:t xml:space="preserve">To </w:t>
      </w:r>
      <w:r w:rsidR="00FD187B" w:rsidRPr="00F94D81">
        <w:rPr>
          <w:rFonts w:ascii="Calibri" w:eastAsia="Calibri" w:hAnsi="Calibri" w:cs="Calibri"/>
          <w:sz w:val="24"/>
          <w:szCs w:val="24"/>
        </w:rPr>
        <w:t>support MSMEs to be resilient to future shocks</w:t>
      </w:r>
      <w:r w:rsidRPr="00F94D81">
        <w:rPr>
          <w:rFonts w:ascii="Calibri" w:eastAsia="Calibri" w:hAnsi="Calibri" w:cs="Calibri"/>
          <w:sz w:val="24"/>
          <w:szCs w:val="24"/>
        </w:rPr>
        <w:t xml:space="preserve">, efforts and stimulus packages must target those most heavily affected by </w:t>
      </w:r>
      <w:r w:rsidR="00FD187B" w:rsidRPr="00F94D81">
        <w:rPr>
          <w:rFonts w:ascii="Calibri" w:eastAsia="Calibri" w:hAnsi="Calibri" w:cs="Calibri"/>
          <w:sz w:val="24"/>
          <w:szCs w:val="24"/>
        </w:rPr>
        <w:t>disruptions to global supply chains,</w:t>
      </w:r>
      <w:r w:rsidRPr="00F94D81">
        <w:rPr>
          <w:rFonts w:ascii="Calibri" w:eastAsia="Calibri" w:hAnsi="Calibri" w:cs="Calibri"/>
          <w:sz w:val="24"/>
          <w:szCs w:val="24"/>
        </w:rPr>
        <w:t xml:space="preserve"> </w:t>
      </w:r>
      <w:r w:rsidR="00FD187B" w:rsidRPr="00F94D81">
        <w:rPr>
          <w:rFonts w:ascii="Calibri" w:eastAsia="Calibri" w:hAnsi="Calibri" w:cs="Calibri"/>
          <w:sz w:val="24"/>
          <w:szCs w:val="24"/>
        </w:rPr>
        <w:t xml:space="preserve">rising inflation, and the COVID-19 </w:t>
      </w:r>
      <w:r w:rsidRPr="00F94D81">
        <w:rPr>
          <w:rFonts w:ascii="Calibri" w:eastAsia="Calibri" w:hAnsi="Calibri" w:cs="Calibri"/>
          <w:sz w:val="24"/>
          <w:szCs w:val="24"/>
        </w:rPr>
        <w:t>pandemic</w:t>
      </w:r>
      <w:r w:rsidR="00FD187B" w:rsidRPr="00F94D81">
        <w:rPr>
          <w:rFonts w:ascii="Calibri" w:eastAsia="Calibri" w:hAnsi="Calibri" w:cs="Calibri"/>
          <w:sz w:val="24"/>
          <w:szCs w:val="24"/>
        </w:rPr>
        <w:t>.</w:t>
      </w:r>
      <w:r w:rsidR="003E3207" w:rsidRPr="00F94D81">
        <w:rPr>
          <w:rFonts w:ascii="Calibri" w:eastAsia="Calibri" w:hAnsi="Calibri" w:cs="Calibri"/>
          <w:sz w:val="24"/>
          <w:szCs w:val="24"/>
        </w:rPr>
        <w:t xml:space="preserve"> </w:t>
      </w:r>
      <w:r w:rsidRPr="00F94D81">
        <w:rPr>
          <w:rFonts w:ascii="Calibri" w:eastAsia="Calibri" w:hAnsi="Calibri" w:cs="Calibri"/>
          <w:sz w:val="24"/>
          <w:szCs w:val="24"/>
        </w:rPr>
        <w:t xml:space="preserve">Moreover, </w:t>
      </w:r>
      <w:r w:rsidR="00FD187B" w:rsidRPr="00F94D81">
        <w:rPr>
          <w:rFonts w:ascii="Calibri" w:eastAsia="Calibri" w:hAnsi="Calibri" w:cs="Calibri"/>
          <w:sz w:val="24"/>
          <w:szCs w:val="24"/>
        </w:rPr>
        <w:t xml:space="preserve">countries and their development partners should </w:t>
      </w:r>
      <w:r w:rsidRPr="00F94D81">
        <w:rPr>
          <w:rFonts w:ascii="Calibri" w:eastAsia="Calibri" w:hAnsi="Calibri" w:cs="Calibri"/>
          <w:sz w:val="24"/>
          <w:szCs w:val="24"/>
        </w:rPr>
        <w:t xml:space="preserve">seize the opportunity the pandemic offers to address pre-existing </w:t>
      </w:r>
      <w:r w:rsidR="00FD187B" w:rsidRPr="00F94D81">
        <w:rPr>
          <w:rFonts w:ascii="Calibri" w:eastAsia="Calibri" w:hAnsi="Calibri" w:cs="Calibri"/>
          <w:sz w:val="24"/>
          <w:szCs w:val="24"/>
        </w:rPr>
        <w:t xml:space="preserve">challenges </w:t>
      </w:r>
      <w:r w:rsidRPr="00F94D81">
        <w:rPr>
          <w:rFonts w:ascii="Calibri" w:eastAsia="Calibri" w:hAnsi="Calibri" w:cs="Calibri"/>
          <w:sz w:val="24"/>
          <w:szCs w:val="24"/>
        </w:rPr>
        <w:t xml:space="preserve">faced by </w:t>
      </w:r>
      <w:r w:rsidR="00C97E62" w:rsidRPr="00F94D81">
        <w:rPr>
          <w:rFonts w:ascii="Calibri" w:eastAsia="Calibri" w:hAnsi="Calibri" w:cs="Calibri"/>
          <w:sz w:val="24"/>
          <w:szCs w:val="24"/>
        </w:rPr>
        <w:t xml:space="preserve">MSMEs and </w:t>
      </w:r>
      <w:r w:rsidRPr="00F94D81">
        <w:rPr>
          <w:rFonts w:ascii="Calibri" w:eastAsia="Calibri" w:hAnsi="Calibri" w:cs="Calibri"/>
          <w:sz w:val="24"/>
          <w:szCs w:val="24"/>
        </w:rPr>
        <w:t xml:space="preserve">entrepreneurs, while empowering and employing them to achieve the SDGs. Focusing on the </w:t>
      </w:r>
      <w:r w:rsidR="00FD187B" w:rsidRPr="00F94D81">
        <w:rPr>
          <w:rFonts w:ascii="Calibri" w:eastAsia="Calibri" w:hAnsi="Calibri" w:cs="Calibri"/>
          <w:sz w:val="24"/>
          <w:szCs w:val="24"/>
        </w:rPr>
        <w:t>remaining eight years of the Decade of Action and delivery</w:t>
      </w:r>
      <w:r w:rsidRPr="00F94D81">
        <w:rPr>
          <w:rFonts w:ascii="Calibri" w:eastAsia="Calibri" w:hAnsi="Calibri" w:cs="Calibri"/>
          <w:sz w:val="24"/>
          <w:szCs w:val="24"/>
        </w:rPr>
        <w:t xml:space="preserve">, what can </w:t>
      </w:r>
      <w:r w:rsidR="00FD187B" w:rsidRPr="00F94D81">
        <w:rPr>
          <w:rFonts w:ascii="Calibri" w:eastAsia="Calibri" w:hAnsi="Calibri" w:cs="Calibri"/>
          <w:sz w:val="24"/>
          <w:szCs w:val="24"/>
        </w:rPr>
        <w:t>countries</w:t>
      </w:r>
      <w:r w:rsidRPr="00F94D81">
        <w:rPr>
          <w:rFonts w:ascii="Calibri" w:eastAsia="Calibri" w:hAnsi="Calibri" w:cs="Calibri"/>
          <w:sz w:val="24"/>
          <w:szCs w:val="24"/>
        </w:rPr>
        <w:t xml:space="preserve"> </w:t>
      </w:r>
      <w:r w:rsidR="00C97E62" w:rsidRPr="00F94D81">
        <w:rPr>
          <w:rFonts w:ascii="Calibri" w:eastAsia="Calibri" w:hAnsi="Calibri" w:cs="Calibri"/>
          <w:sz w:val="24"/>
          <w:szCs w:val="24"/>
        </w:rPr>
        <w:t xml:space="preserve">and stakeholders </w:t>
      </w:r>
      <w:r w:rsidRPr="00F94D81">
        <w:rPr>
          <w:rFonts w:ascii="Calibri" w:eastAsia="Calibri" w:hAnsi="Calibri" w:cs="Calibri"/>
          <w:sz w:val="24"/>
          <w:szCs w:val="24"/>
        </w:rPr>
        <w:t>do to</w:t>
      </w:r>
      <w:r w:rsidR="00C97E62" w:rsidRPr="00F94D81">
        <w:rPr>
          <w:rFonts w:ascii="Calibri" w:eastAsia="Calibri" w:hAnsi="Calibri" w:cs="Calibri"/>
          <w:sz w:val="24"/>
          <w:szCs w:val="24"/>
        </w:rPr>
        <w:t xml:space="preserve"> identify, design </w:t>
      </w:r>
      <w:r w:rsidR="00C97E62" w:rsidRPr="00F94D81">
        <w:rPr>
          <w:rFonts w:ascii="Calibri" w:eastAsia="Calibri" w:hAnsi="Calibri" w:cs="Calibri"/>
          <w:sz w:val="24"/>
          <w:szCs w:val="24"/>
        </w:rPr>
        <w:lastRenderedPageBreak/>
        <w:t>and/or update</w:t>
      </w:r>
      <w:r w:rsidRPr="00F94D81">
        <w:rPr>
          <w:rFonts w:ascii="Calibri" w:eastAsia="Calibri" w:hAnsi="Calibri" w:cs="Calibri"/>
          <w:sz w:val="24"/>
          <w:szCs w:val="24"/>
        </w:rPr>
        <w:t xml:space="preserve">, and </w:t>
      </w:r>
      <w:r w:rsidR="00C97E62" w:rsidRPr="00F94D81">
        <w:rPr>
          <w:rFonts w:ascii="Calibri" w:eastAsia="Calibri" w:hAnsi="Calibri" w:cs="Calibri"/>
          <w:sz w:val="24"/>
          <w:szCs w:val="24"/>
        </w:rPr>
        <w:t>implement policies and</w:t>
      </w:r>
      <w:r w:rsidRPr="00F94D81">
        <w:rPr>
          <w:rFonts w:ascii="Calibri" w:eastAsia="Calibri" w:hAnsi="Calibri" w:cs="Calibri"/>
          <w:sz w:val="24"/>
          <w:szCs w:val="24"/>
        </w:rPr>
        <w:t xml:space="preserve"> approaches to uplift MSMEs as change agents </w:t>
      </w:r>
      <w:r w:rsidR="005A451E" w:rsidRPr="00F94D81">
        <w:rPr>
          <w:rFonts w:ascii="Calibri" w:eastAsia="Calibri" w:hAnsi="Calibri" w:cs="Calibri"/>
          <w:sz w:val="24"/>
          <w:szCs w:val="24"/>
        </w:rPr>
        <w:t>contributing to</w:t>
      </w:r>
      <w:r w:rsidRPr="00F94D81">
        <w:rPr>
          <w:rFonts w:ascii="Calibri" w:eastAsia="Calibri" w:hAnsi="Calibri" w:cs="Calibri"/>
          <w:sz w:val="24"/>
          <w:szCs w:val="24"/>
        </w:rPr>
        <w:t xml:space="preserve"> sustainable</w:t>
      </w:r>
      <w:r w:rsidR="00C97E62" w:rsidRPr="00F94D81">
        <w:rPr>
          <w:rFonts w:ascii="Calibri" w:eastAsia="Calibri" w:hAnsi="Calibri" w:cs="Calibri"/>
          <w:sz w:val="24"/>
          <w:szCs w:val="24"/>
        </w:rPr>
        <w:t xml:space="preserve">, </w:t>
      </w:r>
      <w:proofErr w:type="gramStart"/>
      <w:r w:rsidR="00C97E62" w:rsidRPr="00F94D81">
        <w:rPr>
          <w:rFonts w:ascii="Calibri" w:eastAsia="Calibri" w:hAnsi="Calibri" w:cs="Calibri"/>
          <w:sz w:val="24"/>
          <w:szCs w:val="24"/>
        </w:rPr>
        <w:t>resilient</w:t>
      </w:r>
      <w:proofErr w:type="gramEnd"/>
      <w:r w:rsidRPr="00F94D81">
        <w:rPr>
          <w:rFonts w:ascii="Calibri" w:eastAsia="Calibri" w:hAnsi="Calibri" w:cs="Calibri"/>
          <w:sz w:val="24"/>
          <w:szCs w:val="24"/>
        </w:rPr>
        <w:t xml:space="preserve"> and </w:t>
      </w:r>
      <w:r w:rsidR="005A451E" w:rsidRPr="00F94D81">
        <w:rPr>
          <w:rFonts w:ascii="Calibri" w:eastAsia="Calibri" w:hAnsi="Calibri" w:cs="Calibri"/>
          <w:sz w:val="24"/>
          <w:szCs w:val="24"/>
        </w:rPr>
        <w:t>inclusive growth</w:t>
      </w:r>
      <w:r w:rsidRPr="00F94D81">
        <w:rPr>
          <w:rFonts w:ascii="Calibri" w:eastAsia="Calibri" w:hAnsi="Calibri" w:cs="Calibri"/>
          <w:sz w:val="24"/>
          <w:szCs w:val="24"/>
        </w:rPr>
        <w:t>?</w:t>
      </w:r>
    </w:p>
    <w:p w14:paraId="22848980" w14:textId="77777777" w:rsidR="005A451E" w:rsidRPr="00F94D81" w:rsidRDefault="005A451E" w:rsidP="00F94D81">
      <w:pPr>
        <w:jc w:val="both"/>
        <w:rPr>
          <w:rFonts w:ascii="Calibri" w:eastAsia="Calibri" w:hAnsi="Calibri" w:cs="Calibri"/>
          <w:sz w:val="24"/>
          <w:szCs w:val="24"/>
        </w:rPr>
      </w:pPr>
    </w:p>
    <w:p w14:paraId="01F93310" w14:textId="2665032F" w:rsidR="00D32ADE" w:rsidRPr="00F94D81" w:rsidRDefault="00F25715" w:rsidP="00F94D81">
      <w:pPr>
        <w:jc w:val="both"/>
        <w:rPr>
          <w:rFonts w:ascii="Calibri" w:eastAsia="Calibri" w:hAnsi="Calibri" w:cs="Calibri"/>
          <w:b/>
          <w:sz w:val="24"/>
          <w:szCs w:val="24"/>
        </w:rPr>
      </w:pPr>
      <w:r w:rsidRPr="00F94D81">
        <w:rPr>
          <w:rFonts w:ascii="Calibri" w:eastAsia="Calibri" w:hAnsi="Calibri" w:cs="Calibri"/>
          <w:b/>
          <w:color w:val="00BDF3"/>
          <w:sz w:val="24"/>
          <w:szCs w:val="24"/>
        </w:rPr>
        <w:t xml:space="preserve">Theme: </w:t>
      </w:r>
      <w:r w:rsidR="00D32ADE" w:rsidRPr="00F94D81">
        <w:rPr>
          <w:rFonts w:ascii="Calibri" w:eastAsia="Calibri" w:hAnsi="Calibri" w:cs="Calibri"/>
          <w:b/>
          <w:sz w:val="24"/>
          <w:szCs w:val="24"/>
        </w:rPr>
        <w:t xml:space="preserve"> </w:t>
      </w:r>
      <w:r w:rsidR="00F94D81" w:rsidRPr="00F94D81">
        <w:rPr>
          <w:rFonts w:ascii="Calibri" w:eastAsia="Calibri" w:hAnsi="Calibri" w:cs="Calibri"/>
          <w:b/>
          <w:bCs/>
          <w:sz w:val="24"/>
          <w:szCs w:val="24"/>
          <w:lang w:val="en-CA"/>
        </w:rPr>
        <w:t>Resilience and Rebuilding: M</w:t>
      </w:r>
      <w:r w:rsidR="00383AE5">
        <w:rPr>
          <w:rFonts w:ascii="Calibri" w:eastAsia="Calibri" w:hAnsi="Calibri" w:cs="Calibri"/>
          <w:b/>
          <w:bCs/>
          <w:sz w:val="24"/>
          <w:szCs w:val="24"/>
          <w:lang w:val="en-CA"/>
        </w:rPr>
        <w:t xml:space="preserve">icro-, </w:t>
      </w:r>
      <w:r w:rsidR="00F94D81" w:rsidRPr="00F94D81">
        <w:rPr>
          <w:rFonts w:ascii="Calibri" w:eastAsia="Calibri" w:hAnsi="Calibri" w:cs="Calibri"/>
          <w:b/>
          <w:bCs/>
          <w:sz w:val="24"/>
          <w:szCs w:val="24"/>
          <w:lang w:val="en-CA"/>
        </w:rPr>
        <w:t>S</w:t>
      </w:r>
      <w:r w:rsidR="00383AE5">
        <w:rPr>
          <w:rFonts w:ascii="Calibri" w:eastAsia="Calibri" w:hAnsi="Calibri" w:cs="Calibri"/>
          <w:b/>
          <w:bCs/>
          <w:sz w:val="24"/>
          <w:szCs w:val="24"/>
          <w:lang w:val="en-CA"/>
        </w:rPr>
        <w:t xml:space="preserve">mall and </w:t>
      </w:r>
      <w:r w:rsidR="00F94D81" w:rsidRPr="00F94D81">
        <w:rPr>
          <w:rFonts w:ascii="Calibri" w:eastAsia="Calibri" w:hAnsi="Calibri" w:cs="Calibri"/>
          <w:b/>
          <w:bCs/>
          <w:sz w:val="24"/>
          <w:szCs w:val="24"/>
          <w:lang w:val="en-CA"/>
        </w:rPr>
        <w:t>M</w:t>
      </w:r>
      <w:r w:rsidR="00383AE5">
        <w:rPr>
          <w:rFonts w:ascii="Calibri" w:eastAsia="Calibri" w:hAnsi="Calibri" w:cs="Calibri"/>
          <w:b/>
          <w:bCs/>
          <w:sz w:val="24"/>
          <w:szCs w:val="24"/>
          <w:lang w:val="en-CA"/>
        </w:rPr>
        <w:t xml:space="preserve">edium-sized </w:t>
      </w:r>
      <w:r w:rsidR="00F94D81" w:rsidRPr="00F94D81">
        <w:rPr>
          <w:rFonts w:ascii="Calibri" w:eastAsia="Calibri" w:hAnsi="Calibri" w:cs="Calibri"/>
          <w:b/>
          <w:bCs/>
          <w:sz w:val="24"/>
          <w:szCs w:val="24"/>
          <w:lang w:val="en-CA"/>
        </w:rPr>
        <w:t>E</w:t>
      </w:r>
      <w:r w:rsidR="00383AE5">
        <w:rPr>
          <w:rFonts w:ascii="Calibri" w:eastAsia="Calibri" w:hAnsi="Calibri" w:cs="Calibri"/>
          <w:b/>
          <w:bCs/>
          <w:sz w:val="24"/>
          <w:szCs w:val="24"/>
          <w:lang w:val="en-CA"/>
        </w:rPr>
        <w:t>nterprise</w:t>
      </w:r>
      <w:r w:rsidR="00F94D81" w:rsidRPr="00F94D81">
        <w:rPr>
          <w:rFonts w:ascii="Calibri" w:eastAsia="Calibri" w:hAnsi="Calibri" w:cs="Calibri"/>
          <w:b/>
          <w:bCs/>
          <w:sz w:val="24"/>
          <w:szCs w:val="24"/>
          <w:lang w:val="en-CA"/>
        </w:rPr>
        <w:t>s for Sustainable Development at the forefront for rebuilding better and stronger from the impacts of the COVID-19 pandemic, climate crisis and conflicts</w:t>
      </w:r>
    </w:p>
    <w:p w14:paraId="00000017" w14:textId="5028A54F" w:rsidR="00752AE8" w:rsidRPr="00F94D81" w:rsidRDefault="00752AE8" w:rsidP="00F94D81">
      <w:pPr>
        <w:jc w:val="both"/>
        <w:rPr>
          <w:rFonts w:ascii="Calibri" w:eastAsia="Calibri" w:hAnsi="Calibri" w:cs="Calibri"/>
          <w:b/>
          <w:sz w:val="24"/>
          <w:szCs w:val="24"/>
        </w:rPr>
      </w:pPr>
    </w:p>
    <w:p w14:paraId="00000019" w14:textId="184D72A9" w:rsidR="00752AE8" w:rsidRPr="00F94D81" w:rsidRDefault="00F25715" w:rsidP="00F94D81">
      <w:pPr>
        <w:jc w:val="both"/>
        <w:rPr>
          <w:rFonts w:ascii="Calibri" w:eastAsia="Calibri" w:hAnsi="Calibri" w:cs="Calibri"/>
          <w:sz w:val="24"/>
          <w:szCs w:val="24"/>
        </w:rPr>
      </w:pPr>
      <w:r w:rsidRPr="00F94D81">
        <w:rPr>
          <w:rFonts w:ascii="Calibri" w:eastAsia="Calibri" w:hAnsi="Calibri" w:cs="Calibri"/>
          <w:sz w:val="24"/>
          <w:szCs w:val="24"/>
        </w:rPr>
        <w:t>This MSME Day 2022 hybrid event,</w:t>
      </w:r>
      <w:r w:rsidR="00F31D4D" w:rsidRPr="00F94D81">
        <w:rPr>
          <w:rFonts w:ascii="Calibri" w:eastAsia="Calibri" w:hAnsi="Calibri" w:cs="Calibri"/>
          <w:sz w:val="24"/>
          <w:szCs w:val="24"/>
        </w:rPr>
        <w:t xml:space="preserve"> </w:t>
      </w:r>
      <w:r w:rsidR="00D57560" w:rsidRPr="00F94D81">
        <w:rPr>
          <w:rFonts w:ascii="Calibri" w:eastAsia="Calibri" w:hAnsi="Calibri" w:cs="Calibri"/>
          <w:sz w:val="24"/>
          <w:szCs w:val="24"/>
        </w:rPr>
        <w:t>“</w:t>
      </w:r>
      <w:r w:rsidR="00F94D81" w:rsidRPr="00F94D81">
        <w:rPr>
          <w:rFonts w:ascii="Calibri" w:eastAsia="Calibri" w:hAnsi="Calibri" w:cs="Calibri"/>
          <w:bCs/>
          <w:sz w:val="24"/>
          <w:szCs w:val="24"/>
          <w:lang w:val="en-CA"/>
        </w:rPr>
        <w:t>Resilience and Rebuilding: M</w:t>
      </w:r>
      <w:r w:rsidR="00383AE5">
        <w:rPr>
          <w:rFonts w:ascii="Calibri" w:eastAsia="Calibri" w:hAnsi="Calibri" w:cs="Calibri"/>
          <w:bCs/>
          <w:sz w:val="24"/>
          <w:szCs w:val="24"/>
          <w:lang w:val="en-CA"/>
        </w:rPr>
        <w:t xml:space="preserve">icro-, </w:t>
      </w:r>
      <w:r w:rsidR="00F94D81" w:rsidRPr="00F94D81">
        <w:rPr>
          <w:rFonts w:ascii="Calibri" w:eastAsia="Calibri" w:hAnsi="Calibri" w:cs="Calibri"/>
          <w:bCs/>
          <w:sz w:val="24"/>
          <w:szCs w:val="24"/>
          <w:lang w:val="en-CA"/>
        </w:rPr>
        <w:t>S</w:t>
      </w:r>
      <w:r w:rsidR="00383AE5">
        <w:rPr>
          <w:rFonts w:ascii="Calibri" w:eastAsia="Calibri" w:hAnsi="Calibri" w:cs="Calibri"/>
          <w:bCs/>
          <w:sz w:val="24"/>
          <w:szCs w:val="24"/>
          <w:lang w:val="en-CA"/>
        </w:rPr>
        <w:t xml:space="preserve">mall and </w:t>
      </w:r>
      <w:r w:rsidR="00F94D81" w:rsidRPr="00F94D81">
        <w:rPr>
          <w:rFonts w:ascii="Calibri" w:eastAsia="Calibri" w:hAnsi="Calibri" w:cs="Calibri"/>
          <w:bCs/>
          <w:sz w:val="24"/>
          <w:szCs w:val="24"/>
          <w:lang w:val="en-CA"/>
        </w:rPr>
        <w:t>M</w:t>
      </w:r>
      <w:r w:rsidR="00383AE5">
        <w:rPr>
          <w:rFonts w:ascii="Calibri" w:eastAsia="Calibri" w:hAnsi="Calibri" w:cs="Calibri"/>
          <w:bCs/>
          <w:sz w:val="24"/>
          <w:szCs w:val="24"/>
          <w:lang w:val="en-CA"/>
        </w:rPr>
        <w:t xml:space="preserve">edium-sized </w:t>
      </w:r>
      <w:r w:rsidR="00F94D81" w:rsidRPr="00F94D81">
        <w:rPr>
          <w:rFonts w:ascii="Calibri" w:eastAsia="Calibri" w:hAnsi="Calibri" w:cs="Calibri"/>
          <w:bCs/>
          <w:sz w:val="24"/>
          <w:szCs w:val="24"/>
          <w:lang w:val="en-CA"/>
        </w:rPr>
        <w:t>E</w:t>
      </w:r>
      <w:r w:rsidR="00383AE5">
        <w:rPr>
          <w:rFonts w:ascii="Calibri" w:eastAsia="Calibri" w:hAnsi="Calibri" w:cs="Calibri"/>
          <w:bCs/>
          <w:sz w:val="24"/>
          <w:szCs w:val="24"/>
          <w:lang w:val="en-CA"/>
        </w:rPr>
        <w:t>nterprise</w:t>
      </w:r>
      <w:r w:rsidR="00F94D81" w:rsidRPr="00F94D81">
        <w:rPr>
          <w:rFonts w:ascii="Calibri" w:eastAsia="Calibri" w:hAnsi="Calibri" w:cs="Calibri"/>
          <w:bCs/>
          <w:sz w:val="24"/>
          <w:szCs w:val="24"/>
          <w:lang w:val="en-CA"/>
        </w:rPr>
        <w:t>s for Sustainable Development at the forefront for rebuilding better and stronger from the impacts of the COVID-19 pandemic, climate crisis and conflicts</w:t>
      </w:r>
      <w:r w:rsidR="00D57560" w:rsidRPr="00F94D81">
        <w:rPr>
          <w:rFonts w:ascii="Calibri" w:eastAsia="Calibri" w:hAnsi="Calibri" w:cs="Calibri"/>
          <w:sz w:val="24"/>
          <w:szCs w:val="24"/>
        </w:rPr>
        <w:t>”</w:t>
      </w:r>
      <w:r w:rsidR="00FD29B8" w:rsidRPr="00F94D81">
        <w:rPr>
          <w:rFonts w:ascii="Calibri" w:eastAsia="Calibri" w:hAnsi="Calibri" w:cs="Calibri"/>
          <w:i/>
          <w:sz w:val="24"/>
          <w:szCs w:val="24"/>
        </w:rPr>
        <w:t xml:space="preserve"> </w:t>
      </w:r>
      <w:r w:rsidRPr="00F94D81">
        <w:rPr>
          <w:rFonts w:ascii="Calibri" w:eastAsia="Calibri" w:hAnsi="Calibri" w:cs="Calibri"/>
          <w:sz w:val="24"/>
          <w:szCs w:val="24"/>
        </w:rPr>
        <w:t xml:space="preserve">focuses on how purpose-driven MSMEs and social entrepreneurship are at the center of </w:t>
      </w:r>
      <w:r w:rsidR="00D57560" w:rsidRPr="00F94D81">
        <w:rPr>
          <w:rFonts w:ascii="Calibri" w:eastAsia="Calibri" w:hAnsi="Calibri" w:cs="Calibri"/>
          <w:sz w:val="24"/>
          <w:szCs w:val="24"/>
        </w:rPr>
        <w:t xml:space="preserve">contributing to inclusive growth, combating </w:t>
      </w:r>
      <w:proofErr w:type="gramStart"/>
      <w:r w:rsidR="00D57560" w:rsidRPr="00F94D81">
        <w:rPr>
          <w:rFonts w:ascii="Calibri" w:eastAsia="Calibri" w:hAnsi="Calibri" w:cs="Calibri"/>
          <w:sz w:val="24"/>
          <w:szCs w:val="24"/>
        </w:rPr>
        <w:t>inequalities</w:t>
      </w:r>
      <w:proofErr w:type="gramEnd"/>
      <w:r w:rsidR="00D57560" w:rsidRPr="00F94D81">
        <w:rPr>
          <w:rFonts w:ascii="Calibri" w:eastAsia="Calibri" w:hAnsi="Calibri" w:cs="Calibri"/>
          <w:sz w:val="24"/>
          <w:szCs w:val="24"/>
        </w:rPr>
        <w:t xml:space="preserve"> and </w:t>
      </w:r>
      <w:r w:rsidRPr="00F94D81">
        <w:rPr>
          <w:rFonts w:ascii="Calibri" w:eastAsia="Calibri" w:hAnsi="Calibri" w:cs="Calibri"/>
          <w:sz w:val="24"/>
          <w:szCs w:val="24"/>
        </w:rPr>
        <w:t>building</w:t>
      </w:r>
      <w:r w:rsidR="00D57560" w:rsidRPr="00F94D81">
        <w:rPr>
          <w:rFonts w:ascii="Calibri" w:eastAsia="Calibri" w:hAnsi="Calibri" w:cs="Calibri"/>
          <w:sz w:val="24"/>
          <w:szCs w:val="24"/>
        </w:rPr>
        <w:t xml:space="preserve"> back better and stronger</w:t>
      </w:r>
      <w:r w:rsidR="00F1055E" w:rsidRPr="00F94D81">
        <w:rPr>
          <w:rFonts w:ascii="Calibri" w:eastAsia="Calibri" w:hAnsi="Calibri" w:cs="Calibri"/>
          <w:sz w:val="24"/>
          <w:szCs w:val="24"/>
        </w:rPr>
        <w:t xml:space="preserve">, especially </w:t>
      </w:r>
      <w:r w:rsidR="00D57560" w:rsidRPr="00F94D81">
        <w:rPr>
          <w:rFonts w:ascii="Calibri" w:eastAsia="Calibri" w:hAnsi="Calibri" w:cs="Calibri"/>
          <w:sz w:val="24"/>
          <w:szCs w:val="24"/>
        </w:rPr>
        <w:t>during</w:t>
      </w:r>
      <w:r w:rsidR="00F1055E" w:rsidRPr="00F94D81">
        <w:rPr>
          <w:rFonts w:ascii="Calibri" w:eastAsia="Calibri" w:hAnsi="Calibri" w:cs="Calibri"/>
          <w:sz w:val="24"/>
          <w:szCs w:val="24"/>
        </w:rPr>
        <w:t xml:space="preserve"> challenging times</w:t>
      </w:r>
      <w:r w:rsidRPr="00F94D81">
        <w:rPr>
          <w:rFonts w:ascii="Calibri" w:eastAsia="Calibri" w:hAnsi="Calibri" w:cs="Calibri"/>
          <w:sz w:val="24"/>
          <w:szCs w:val="24"/>
        </w:rPr>
        <w:t>. Entrepreneurs' adaptability</w:t>
      </w:r>
      <w:r w:rsidR="002F3DCF" w:rsidRPr="00F94D81">
        <w:rPr>
          <w:rFonts w:ascii="Calibri" w:eastAsia="Calibri" w:hAnsi="Calibri" w:cs="Calibri"/>
          <w:sz w:val="24"/>
          <w:szCs w:val="24"/>
        </w:rPr>
        <w:t xml:space="preserve"> and resilience</w:t>
      </w:r>
      <w:r w:rsidRPr="00F94D81">
        <w:rPr>
          <w:rFonts w:ascii="Calibri" w:eastAsia="Calibri" w:hAnsi="Calibri" w:cs="Calibri"/>
          <w:sz w:val="24"/>
          <w:szCs w:val="24"/>
        </w:rPr>
        <w:t xml:space="preserve"> ha</w:t>
      </w:r>
      <w:r w:rsidR="00343C03" w:rsidRPr="00F94D81">
        <w:rPr>
          <w:rFonts w:ascii="Calibri" w:eastAsia="Calibri" w:hAnsi="Calibri" w:cs="Calibri"/>
          <w:sz w:val="24"/>
          <w:szCs w:val="24"/>
        </w:rPr>
        <w:t>ve</w:t>
      </w:r>
      <w:r w:rsidRPr="00F94D81">
        <w:rPr>
          <w:rFonts w:ascii="Calibri" w:eastAsia="Calibri" w:hAnsi="Calibri" w:cs="Calibri"/>
          <w:sz w:val="24"/>
          <w:szCs w:val="24"/>
        </w:rPr>
        <w:t xml:space="preserve"> aided in responding to economic shocks,</w:t>
      </w:r>
      <w:r w:rsidR="00A133D3" w:rsidRPr="00F94D81">
        <w:rPr>
          <w:rFonts w:ascii="Calibri" w:eastAsia="Calibri" w:hAnsi="Calibri" w:cs="Calibri"/>
          <w:sz w:val="24"/>
          <w:szCs w:val="24"/>
        </w:rPr>
        <w:t xml:space="preserve"> and</w:t>
      </w:r>
      <w:r w:rsidRPr="00F94D81">
        <w:rPr>
          <w:rFonts w:ascii="Calibri" w:eastAsia="Calibri" w:hAnsi="Calibri" w:cs="Calibri"/>
          <w:sz w:val="24"/>
          <w:szCs w:val="24"/>
        </w:rPr>
        <w:t xml:space="preserve"> increasing </w:t>
      </w:r>
      <w:r w:rsidR="00D57560" w:rsidRPr="00F94D81">
        <w:rPr>
          <w:rFonts w:ascii="Calibri" w:eastAsia="Calibri" w:hAnsi="Calibri" w:cs="Calibri"/>
          <w:sz w:val="24"/>
          <w:szCs w:val="24"/>
        </w:rPr>
        <w:t xml:space="preserve">the participation of </w:t>
      </w:r>
      <w:r w:rsidRPr="00F94D81">
        <w:rPr>
          <w:rFonts w:ascii="Calibri" w:eastAsia="Calibri" w:hAnsi="Calibri" w:cs="Calibri"/>
          <w:sz w:val="24"/>
          <w:szCs w:val="24"/>
        </w:rPr>
        <w:t>women</w:t>
      </w:r>
      <w:r w:rsidR="00D57560" w:rsidRPr="00F94D81">
        <w:rPr>
          <w:rFonts w:ascii="Calibri" w:eastAsia="Calibri" w:hAnsi="Calibri" w:cs="Calibri"/>
          <w:sz w:val="24"/>
          <w:szCs w:val="24"/>
        </w:rPr>
        <w:t xml:space="preserve">, </w:t>
      </w:r>
      <w:proofErr w:type="gramStart"/>
      <w:r w:rsidR="00D57560" w:rsidRPr="00F94D81">
        <w:rPr>
          <w:rFonts w:ascii="Calibri" w:eastAsia="Calibri" w:hAnsi="Calibri" w:cs="Calibri"/>
          <w:sz w:val="24"/>
          <w:szCs w:val="24"/>
        </w:rPr>
        <w:t>youth</w:t>
      </w:r>
      <w:proofErr w:type="gramEnd"/>
      <w:r w:rsidR="00D57560" w:rsidRPr="00F94D81">
        <w:rPr>
          <w:rFonts w:ascii="Calibri" w:eastAsia="Calibri" w:hAnsi="Calibri" w:cs="Calibri"/>
          <w:sz w:val="24"/>
          <w:szCs w:val="24"/>
        </w:rPr>
        <w:t xml:space="preserve"> and other disadvantaged groups</w:t>
      </w:r>
      <w:r w:rsidRPr="00F94D81">
        <w:rPr>
          <w:rFonts w:ascii="Calibri" w:eastAsia="Calibri" w:hAnsi="Calibri" w:cs="Calibri"/>
          <w:sz w:val="24"/>
          <w:szCs w:val="24"/>
        </w:rPr>
        <w:t xml:space="preserve"> part in the </w:t>
      </w:r>
      <w:r w:rsidR="00D57560" w:rsidRPr="00F94D81">
        <w:rPr>
          <w:rFonts w:ascii="Calibri" w:eastAsia="Calibri" w:hAnsi="Calibri" w:cs="Calibri"/>
          <w:sz w:val="24"/>
          <w:szCs w:val="24"/>
        </w:rPr>
        <w:t xml:space="preserve">local, national and </w:t>
      </w:r>
      <w:r w:rsidRPr="00F94D81">
        <w:rPr>
          <w:rFonts w:ascii="Calibri" w:eastAsia="Calibri" w:hAnsi="Calibri" w:cs="Calibri"/>
          <w:sz w:val="24"/>
          <w:szCs w:val="24"/>
        </w:rPr>
        <w:t>global economy</w:t>
      </w:r>
      <w:r w:rsidR="00D57560" w:rsidRPr="00F94D81">
        <w:rPr>
          <w:rFonts w:ascii="Calibri" w:eastAsia="Calibri" w:hAnsi="Calibri" w:cs="Calibri"/>
          <w:sz w:val="24"/>
          <w:szCs w:val="24"/>
        </w:rPr>
        <w:t>.</w:t>
      </w:r>
    </w:p>
    <w:p w14:paraId="0000001A" w14:textId="77777777" w:rsidR="00752AE8" w:rsidRPr="00F94D81" w:rsidRDefault="00752AE8" w:rsidP="00F94D81">
      <w:pPr>
        <w:jc w:val="both"/>
        <w:rPr>
          <w:rFonts w:ascii="Calibri" w:eastAsia="Calibri" w:hAnsi="Calibri" w:cs="Calibri"/>
          <w:sz w:val="24"/>
          <w:szCs w:val="24"/>
        </w:rPr>
      </w:pPr>
    </w:p>
    <w:p w14:paraId="0000001B" w14:textId="4D97E0AD" w:rsidR="00752AE8" w:rsidRPr="00F94D81" w:rsidRDefault="00F25715" w:rsidP="00F94D81">
      <w:pPr>
        <w:jc w:val="both"/>
        <w:rPr>
          <w:rFonts w:ascii="Calibri" w:eastAsia="Calibri" w:hAnsi="Calibri" w:cs="Calibri"/>
          <w:sz w:val="24"/>
          <w:szCs w:val="24"/>
        </w:rPr>
      </w:pPr>
      <w:r w:rsidRPr="00F94D81">
        <w:rPr>
          <w:rFonts w:ascii="Calibri" w:eastAsia="Calibri" w:hAnsi="Calibri" w:cs="Calibri"/>
          <w:sz w:val="24"/>
          <w:szCs w:val="24"/>
        </w:rPr>
        <w:t>The event and accompanying social media campaign will feature</w:t>
      </w:r>
      <w:r w:rsidR="00AA4E16" w:rsidRPr="00F94D81">
        <w:rPr>
          <w:rFonts w:ascii="Calibri" w:eastAsia="Calibri" w:hAnsi="Calibri" w:cs="Calibri"/>
          <w:sz w:val="24"/>
          <w:szCs w:val="24"/>
        </w:rPr>
        <w:t xml:space="preserve"> micro</w:t>
      </w:r>
      <w:r w:rsidR="00FD187B" w:rsidRPr="00F94D81">
        <w:rPr>
          <w:rFonts w:ascii="Calibri" w:eastAsia="Calibri" w:hAnsi="Calibri" w:cs="Calibri"/>
          <w:sz w:val="24"/>
          <w:szCs w:val="24"/>
        </w:rPr>
        <w:t>-</w:t>
      </w:r>
      <w:r w:rsidR="008C6EB1" w:rsidRPr="00F94D81">
        <w:rPr>
          <w:rFonts w:ascii="Calibri" w:eastAsia="Calibri" w:hAnsi="Calibri" w:cs="Calibri"/>
          <w:sz w:val="24"/>
          <w:szCs w:val="24"/>
        </w:rPr>
        <w:t>,</w:t>
      </w:r>
      <w:r w:rsidRPr="00F94D81">
        <w:rPr>
          <w:rFonts w:ascii="Calibri" w:eastAsia="Calibri" w:hAnsi="Calibri" w:cs="Calibri"/>
          <w:sz w:val="24"/>
          <w:szCs w:val="24"/>
        </w:rPr>
        <w:t xml:space="preserve"> </w:t>
      </w:r>
      <w:proofErr w:type="gramStart"/>
      <w:r w:rsidRPr="00F94D81">
        <w:rPr>
          <w:rFonts w:ascii="Calibri" w:eastAsia="Calibri" w:hAnsi="Calibri" w:cs="Calibri"/>
          <w:sz w:val="24"/>
          <w:szCs w:val="24"/>
        </w:rPr>
        <w:t>small</w:t>
      </w:r>
      <w:proofErr w:type="gramEnd"/>
      <w:r w:rsidR="008C6EB1" w:rsidRPr="00F94D81">
        <w:rPr>
          <w:rFonts w:ascii="Calibri" w:eastAsia="Calibri" w:hAnsi="Calibri" w:cs="Calibri"/>
          <w:sz w:val="24"/>
          <w:szCs w:val="24"/>
        </w:rPr>
        <w:t xml:space="preserve"> and medium-sized</w:t>
      </w:r>
      <w:r w:rsidRPr="00F94D81">
        <w:rPr>
          <w:rFonts w:ascii="Calibri" w:eastAsia="Calibri" w:hAnsi="Calibri" w:cs="Calibri"/>
          <w:sz w:val="24"/>
          <w:szCs w:val="24"/>
        </w:rPr>
        <w:t xml:space="preserve"> </w:t>
      </w:r>
      <w:r w:rsidR="003E3207" w:rsidRPr="00F94D81">
        <w:rPr>
          <w:rFonts w:ascii="Calibri" w:eastAsia="Calibri" w:hAnsi="Calibri" w:cs="Calibri"/>
          <w:sz w:val="24"/>
          <w:szCs w:val="24"/>
        </w:rPr>
        <w:t>enterprises</w:t>
      </w:r>
      <w:r w:rsidRPr="00F94D81">
        <w:rPr>
          <w:rFonts w:ascii="Calibri" w:eastAsia="Calibri" w:hAnsi="Calibri" w:cs="Calibri"/>
          <w:sz w:val="24"/>
          <w:szCs w:val="24"/>
        </w:rPr>
        <w:t xml:space="preserve">, including women and youth-led social start-ups, alongside global leaders to </w:t>
      </w:r>
      <w:r w:rsidR="00D57560" w:rsidRPr="00F94D81">
        <w:rPr>
          <w:rFonts w:ascii="Calibri" w:eastAsia="Calibri" w:hAnsi="Calibri" w:cs="Calibri"/>
          <w:sz w:val="24"/>
          <w:szCs w:val="24"/>
        </w:rPr>
        <w:t xml:space="preserve">highlight progress, gaps and challenges that </w:t>
      </w:r>
      <w:r w:rsidR="008C6EB1" w:rsidRPr="00F94D81">
        <w:rPr>
          <w:rFonts w:ascii="Calibri" w:eastAsia="Calibri" w:hAnsi="Calibri" w:cs="Calibri"/>
          <w:sz w:val="24"/>
          <w:szCs w:val="24"/>
        </w:rPr>
        <w:t>MSMEs</w:t>
      </w:r>
      <w:r w:rsidRPr="00F94D81">
        <w:rPr>
          <w:rFonts w:ascii="Calibri" w:eastAsia="Calibri" w:hAnsi="Calibri" w:cs="Calibri"/>
          <w:sz w:val="24"/>
          <w:szCs w:val="24"/>
        </w:rPr>
        <w:t xml:space="preserve"> </w:t>
      </w:r>
      <w:r w:rsidR="0042706A" w:rsidRPr="00F94D81">
        <w:rPr>
          <w:rFonts w:ascii="Calibri" w:eastAsia="Calibri" w:hAnsi="Calibri" w:cs="Calibri"/>
          <w:sz w:val="24"/>
          <w:szCs w:val="24"/>
        </w:rPr>
        <w:t xml:space="preserve">and entrepreneurs </w:t>
      </w:r>
      <w:r w:rsidR="00D57560" w:rsidRPr="00F94D81">
        <w:rPr>
          <w:rFonts w:ascii="Calibri" w:eastAsia="Calibri" w:hAnsi="Calibri" w:cs="Calibri"/>
          <w:sz w:val="24"/>
          <w:szCs w:val="24"/>
        </w:rPr>
        <w:t xml:space="preserve">continue to </w:t>
      </w:r>
      <w:r w:rsidRPr="00F94D81">
        <w:rPr>
          <w:rFonts w:ascii="Calibri" w:eastAsia="Calibri" w:hAnsi="Calibri" w:cs="Calibri"/>
          <w:sz w:val="24"/>
          <w:szCs w:val="24"/>
        </w:rPr>
        <w:t>encounter</w:t>
      </w:r>
      <w:r w:rsidR="00D57560" w:rsidRPr="00F94D81">
        <w:rPr>
          <w:rFonts w:ascii="Calibri" w:eastAsia="Calibri" w:hAnsi="Calibri" w:cs="Calibri"/>
          <w:sz w:val="24"/>
          <w:szCs w:val="24"/>
        </w:rPr>
        <w:t xml:space="preserve">, </w:t>
      </w:r>
      <w:r w:rsidR="00E34693" w:rsidRPr="00F94D81">
        <w:rPr>
          <w:rFonts w:ascii="Calibri" w:eastAsia="Calibri" w:hAnsi="Calibri" w:cs="Calibri"/>
          <w:sz w:val="24"/>
          <w:szCs w:val="24"/>
        </w:rPr>
        <w:t xml:space="preserve">which </w:t>
      </w:r>
      <w:r w:rsidR="00D57560" w:rsidRPr="00F94D81">
        <w:rPr>
          <w:rFonts w:ascii="Calibri" w:eastAsia="Calibri" w:hAnsi="Calibri" w:cs="Calibri"/>
          <w:sz w:val="24"/>
          <w:szCs w:val="24"/>
        </w:rPr>
        <w:t>undermin</w:t>
      </w:r>
      <w:r w:rsidR="00E34693" w:rsidRPr="00F94D81">
        <w:rPr>
          <w:rFonts w:ascii="Calibri" w:eastAsia="Calibri" w:hAnsi="Calibri" w:cs="Calibri"/>
          <w:sz w:val="24"/>
          <w:szCs w:val="24"/>
        </w:rPr>
        <w:t xml:space="preserve">e </w:t>
      </w:r>
      <w:r w:rsidR="00D57560" w:rsidRPr="00F94D81">
        <w:rPr>
          <w:rFonts w:ascii="Calibri" w:eastAsia="Calibri" w:hAnsi="Calibri" w:cs="Calibri"/>
          <w:sz w:val="24"/>
          <w:szCs w:val="24"/>
        </w:rPr>
        <w:t>their contributions to the achievement of the 2030 Agenda for Sustainable Development and the SDGs.</w:t>
      </w:r>
      <w:r w:rsidRPr="00F94D81">
        <w:rPr>
          <w:rFonts w:ascii="Calibri" w:eastAsia="Calibri" w:hAnsi="Calibri" w:cs="Calibri"/>
          <w:sz w:val="24"/>
          <w:szCs w:val="24"/>
        </w:rPr>
        <w:t xml:space="preserve"> </w:t>
      </w:r>
    </w:p>
    <w:p w14:paraId="0000001C" w14:textId="77777777" w:rsidR="00752AE8" w:rsidRPr="00F94D81" w:rsidRDefault="00752AE8" w:rsidP="00F94D81">
      <w:pPr>
        <w:jc w:val="both"/>
        <w:rPr>
          <w:rFonts w:ascii="Calibri" w:eastAsia="Calibri" w:hAnsi="Calibri" w:cs="Calibri"/>
          <w:sz w:val="24"/>
          <w:szCs w:val="24"/>
        </w:rPr>
      </w:pPr>
    </w:p>
    <w:p w14:paraId="0000001E" w14:textId="77777777" w:rsidR="00752AE8" w:rsidRPr="00F94D81" w:rsidRDefault="00F25715" w:rsidP="00F94D81">
      <w:pPr>
        <w:jc w:val="both"/>
        <w:rPr>
          <w:rFonts w:ascii="Calibri" w:eastAsia="Calibri" w:hAnsi="Calibri" w:cs="Calibri"/>
          <w:b/>
          <w:color w:val="00BDF3"/>
          <w:sz w:val="24"/>
          <w:szCs w:val="24"/>
        </w:rPr>
      </w:pPr>
      <w:r w:rsidRPr="00F94D81">
        <w:rPr>
          <w:rFonts w:ascii="Calibri" w:eastAsia="Calibri" w:hAnsi="Calibri" w:cs="Calibri"/>
          <w:b/>
          <w:color w:val="00BDF3"/>
          <w:sz w:val="24"/>
          <w:szCs w:val="24"/>
        </w:rPr>
        <w:t>Objectives</w:t>
      </w:r>
    </w:p>
    <w:p w14:paraId="0000001F" w14:textId="77777777" w:rsidR="00752AE8" w:rsidRPr="00F94D81" w:rsidRDefault="00752AE8" w:rsidP="00F94D81">
      <w:pPr>
        <w:jc w:val="both"/>
        <w:rPr>
          <w:rFonts w:ascii="Calibri" w:eastAsia="Calibri" w:hAnsi="Calibri" w:cs="Calibri"/>
          <w:color w:val="00BDF3"/>
          <w:sz w:val="24"/>
          <w:szCs w:val="24"/>
        </w:rPr>
      </w:pPr>
    </w:p>
    <w:p w14:paraId="00000021" w14:textId="1CA85531" w:rsidR="00752AE8" w:rsidRPr="00F94D81" w:rsidRDefault="00F25715" w:rsidP="00F94D81">
      <w:pPr>
        <w:jc w:val="both"/>
        <w:rPr>
          <w:rFonts w:ascii="Calibri" w:eastAsia="Calibri" w:hAnsi="Calibri" w:cs="Calibri"/>
          <w:sz w:val="24"/>
          <w:szCs w:val="24"/>
        </w:rPr>
      </w:pPr>
      <w:r w:rsidRPr="00F94D81">
        <w:rPr>
          <w:rFonts w:ascii="Calibri" w:eastAsia="Calibri" w:hAnsi="Calibri" w:cs="Calibri"/>
          <w:sz w:val="24"/>
          <w:szCs w:val="24"/>
        </w:rPr>
        <w:t xml:space="preserve">1. Strengthen awareness and capacities of policymakers </w:t>
      </w:r>
      <w:r w:rsidR="00604501" w:rsidRPr="00F94D81">
        <w:rPr>
          <w:rFonts w:ascii="Calibri" w:eastAsia="Calibri" w:hAnsi="Calibri" w:cs="Calibri"/>
          <w:sz w:val="24"/>
          <w:szCs w:val="24"/>
        </w:rPr>
        <w:t xml:space="preserve">on challenges and approaches to support MSMEs in the face of </w:t>
      </w:r>
      <w:r w:rsidR="00152FF8" w:rsidRPr="00F94D81">
        <w:rPr>
          <w:rFonts w:ascii="Calibri" w:eastAsia="Calibri" w:hAnsi="Calibri" w:cs="Calibri"/>
          <w:sz w:val="24"/>
          <w:szCs w:val="24"/>
        </w:rPr>
        <w:t xml:space="preserve">disruptions brought about by </w:t>
      </w:r>
      <w:r w:rsidR="00D57560" w:rsidRPr="00F94D81">
        <w:rPr>
          <w:rFonts w:ascii="Calibri" w:eastAsia="Calibri" w:hAnsi="Calibri" w:cs="Calibri"/>
          <w:sz w:val="24"/>
          <w:szCs w:val="24"/>
        </w:rPr>
        <w:t xml:space="preserve">the </w:t>
      </w:r>
      <w:r w:rsidR="00604501" w:rsidRPr="00F94D81">
        <w:rPr>
          <w:rFonts w:ascii="Calibri" w:eastAsia="Calibri" w:hAnsi="Calibri" w:cs="Calibri"/>
          <w:sz w:val="24"/>
          <w:szCs w:val="24"/>
        </w:rPr>
        <w:t>COVID</w:t>
      </w:r>
      <w:r w:rsidR="00D57560" w:rsidRPr="00F94D81">
        <w:rPr>
          <w:rFonts w:ascii="Calibri" w:eastAsia="Calibri" w:hAnsi="Calibri" w:cs="Calibri"/>
          <w:sz w:val="24"/>
          <w:szCs w:val="24"/>
        </w:rPr>
        <w:t>-19 pandemic</w:t>
      </w:r>
      <w:r w:rsidR="00604501" w:rsidRPr="00F94D81">
        <w:rPr>
          <w:rFonts w:ascii="Calibri" w:eastAsia="Calibri" w:hAnsi="Calibri" w:cs="Calibri"/>
          <w:sz w:val="24"/>
          <w:szCs w:val="24"/>
        </w:rPr>
        <w:t xml:space="preserve">, climate </w:t>
      </w:r>
      <w:r w:rsidR="00D57560" w:rsidRPr="00F94D81">
        <w:rPr>
          <w:rFonts w:ascii="Calibri" w:eastAsia="Calibri" w:hAnsi="Calibri" w:cs="Calibri"/>
          <w:sz w:val="24"/>
          <w:szCs w:val="24"/>
        </w:rPr>
        <w:t xml:space="preserve">crisis </w:t>
      </w:r>
      <w:r w:rsidR="00604501" w:rsidRPr="00F94D81">
        <w:rPr>
          <w:rFonts w:ascii="Calibri" w:eastAsia="Calibri" w:hAnsi="Calibri" w:cs="Calibri"/>
          <w:sz w:val="24"/>
          <w:szCs w:val="24"/>
        </w:rPr>
        <w:t>and conflict</w:t>
      </w:r>
      <w:r w:rsidR="00152FF8" w:rsidRPr="00F94D81">
        <w:rPr>
          <w:rFonts w:ascii="Calibri" w:eastAsia="Calibri" w:hAnsi="Calibri" w:cs="Calibri"/>
          <w:sz w:val="24"/>
          <w:szCs w:val="24"/>
        </w:rPr>
        <w:t>s</w:t>
      </w:r>
      <w:r w:rsidRPr="00F94D81">
        <w:rPr>
          <w:rFonts w:ascii="Calibri" w:eastAsia="Calibri" w:hAnsi="Calibri" w:cs="Calibri"/>
          <w:sz w:val="24"/>
          <w:szCs w:val="24"/>
        </w:rPr>
        <w:t>.</w:t>
      </w:r>
    </w:p>
    <w:p w14:paraId="00000022" w14:textId="00D8ECBB" w:rsidR="00752AE8" w:rsidRPr="00F94D81" w:rsidRDefault="00F25715" w:rsidP="00F94D81">
      <w:pPr>
        <w:jc w:val="both"/>
        <w:rPr>
          <w:rFonts w:ascii="Calibri" w:eastAsia="Calibri" w:hAnsi="Calibri" w:cs="Calibri"/>
          <w:sz w:val="24"/>
          <w:szCs w:val="24"/>
        </w:rPr>
      </w:pPr>
      <w:r w:rsidRPr="00F94D81">
        <w:rPr>
          <w:rFonts w:ascii="Calibri" w:eastAsia="Calibri" w:hAnsi="Calibri" w:cs="Calibri"/>
          <w:sz w:val="24"/>
          <w:szCs w:val="24"/>
        </w:rPr>
        <w:t xml:space="preserve">2. Contribute to global debates on MSMEs </w:t>
      </w:r>
      <w:r w:rsidR="00F1055E" w:rsidRPr="00F94D81">
        <w:rPr>
          <w:rFonts w:ascii="Calibri" w:eastAsia="Calibri" w:hAnsi="Calibri" w:cs="Calibri"/>
          <w:sz w:val="24"/>
          <w:szCs w:val="24"/>
        </w:rPr>
        <w:t xml:space="preserve">as key stakeholders for </w:t>
      </w:r>
      <w:r w:rsidR="0042706A" w:rsidRPr="00F94D81">
        <w:rPr>
          <w:rFonts w:ascii="Calibri" w:eastAsia="Calibri" w:hAnsi="Calibri" w:cs="Calibri"/>
          <w:sz w:val="24"/>
          <w:szCs w:val="24"/>
        </w:rPr>
        <w:t xml:space="preserve">a sustainable, </w:t>
      </w:r>
      <w:proofErr w:type="gramStart"/>
      <w:r w:rsidR="00F1055E" w:rsidRPr="00F94D81">
        <w:rPr>
          <w:rFonts w:ascii="Calibri" w:eastAsia="Calibri" w:hAnsi="Calibri" w:cs="Calibri"/>
          <w:sz w:val="24"/>
          <w:szCs w:val="24"/>
        </w:rPr>
        <w:t>resilient</w:t>
      </w:r>
      <w:proofErr w:type="gramEnd"/>
      <w:r w:rsidR="00F1055E" w:rsidRPr="00F94D81">
        <w:rPr>
          <w:rFonts w:ascii="Calibri" w:eastAsia="Calibri" w:hAnsi="Calibri" w:cs="Calibri"/>
          <w:sz w:val="24"/>
          <w:szCs w:val="24"/>
        </w:rPr>
        <w:t xml:space="preserve"> and inclusive recovery, with a focus on </w:t>
      </w:r>
      <w:r w:rsidRPr="00F94D81">
        <w:rPr>
          <w:rFonts w:ascii="Calibri" w:eastAsia="Calibri" w:hAnsi="Calibri" w:cs="Calibri"/>
          <w:sz w:val="24"/>
          <w:szCs w:val="24"/>
        </w:rPr>
        <w:t>youth, women, migrants, and refugees.</w:t>
      </w:r>
    </w:p>
    <w:p w14:paraId="00000024" w14:textId="3E12C5EB" w:rsidR="00752AE8" w:rsidRPr="00F94D81" w:rsidRDefault="00F25715" w:rsidP="00F94D81">
      <w:pPr>
        <w:jc w:val="both"/>
        <w:rPr>
          <w:rFonts w:ascii="Calibri" w:eastAsia="Calibri" w:hAnsi="Calibri" w:cs="Calibri"/>
          <w:sz w:val="24"/>
          <w:szCs w:val="24"/>
        </w:rPr>
      </w:pPr>
      <w:r w:rsidRPr="00F94D81">
        <w:rPr>
          <w:rFonts w:ascii="Calibri" w:eastAsia="Calibri" w:hAnsi="Calibri" w:cs="Calibri"/>
          <w:sz w:val="24"/>
          <w:szCs w:val="24"/>
        </w:rPr>
        <w:t>3. Create</w:t>
      </w:r>
      <w:r>
        <w:rPr>
          <w:rFonts w:ascii="Calibri" w:eastAsia="Calibri" w:hAnsi="Calibri" w:cs="Calibri"/>
        </w:rPr>
        <w:t xml:space="preserve"> </w:t>
      </w:r>
      <w:r w:rsidRPr="00F94D81">
        <w:rPr>
          <w:rFonts w:ascii="Calibri" w:eastAsia="Calibri" w:hAnsi="Calibri" w:cs="Calibri"/>
          <w:sz w:val="24"/>
          <w:szCs w:val="24"/>
        </w:rPr>
        <w:t>space for action</w:t>
      </w:r>
      <w:r w:rsidR="005D3011" w:rsidRPr="00F94D81">
        <w:rPr>
          <w:rFonts w:ascii="Calibri" w:eastAsia="Calibri" w:hAnsi="Calibri" w:cs="Calibri"/>
          <w:sz w:val="24"/>
          <w:szCs w:val="24"/>
        </w:rPr>
        <w:t>s</w:t>
      </w:r>
      <w:r w:rsidRPr="00F94D81">
        <w:rPr>
          <w:rFonts w:ascii="Calibri" w:eastAsia="Calibri" w:hAnsi="Calibri" w:cs="Calibri"/>
          <w:sz w:val="24"/>
          <w:szCs w:val="24"/>
        </w:rPr>
        <w:t xml:space="preserve">, recommendations, and practical tools to create more targeted policies and measures, including </w:t>
      </w:r>
      <w:r w:rsidR="0042706A" w:rsidRPr="00F94D81">
        <w:rPr>
          <w:rFonts w:ascii="Calibri" w:eastAsia="Calibri" w:hAnsi="Calibri" w:cs="Calibri"/>
          <w:sz w:val="24"/>
          <w:szCs w:val="24"/>
        </w:rPr>
        <w:t xml:space="preserve">for a sustainable, </w:t>
      </w:r>
      <w:r w:rsidR="005D3011" w:rsidRPr="00F94D81">
        <w:rPr>
          <w:rFonts w:ascii="Calibri" w:eastAsia="Calibri" w:hAnsi="Calibri" w:cs="Calibri"/>
          <w:sz w:val="24"/>
          <w:szCs w:val="24"/>
        </w:rPr>
        <w:t xml:space="preserve">inclusive and sustainable </w:t>
      </w:r>
      <w:r w:rsidRPr="00F94D81">
        <w:rPr>
          <w:rFonts w:ascii="Calibri" w:eastAsia="Calibri" w:hAnsi="Calibri" w:cs="Calibri"/>
          <w:sz w:val="24"/>
          <w:szCs w:val="24"/>
        </w:rPr>
        <w:t xml:space="preserve">recovery, economic equity, and opportunities for MSMEs, especially for women and </w:t>
      </w:r>
      <w:proofErr w:type="gramStart"/>
      <w:r w:rsidRPr="00F94D81">
        <w:rPr>
          <w:rFonts w:ascii="Calibri" w:eastAsia="Calibri" w:hAnsi="Calibri" w:cs="Calibri"/>
          <w:sz w:val="24"/>
          <w:szCs w:val="24"/>
        </w:rPr>
        <w:t>youth-owned</w:t>
      </w:r>
      <w:proofErr w:type="gramEnd"/>
      <w:r w:rsidRPr="00F94D81">
        <w:rPr>
          <w:rFonts w:ascii="Calibri" w:eastAsia="Calibri" w:hAnsi="Calibri" w:cs="Calibri"/>
          <w:sz w:val="24"/>
          <w:szCs w:val="24"/>
        </w:rPr>
        <w:t xml:space="preserve"> MSMEs and sustainable MSMEs.</w:t>
      </w:r>
    </w:p>
    <w:p w14:paraId="00000027" w14:textId="77777777" w:rsidR="00752AE8" w:rsidRPr="00F94D81" w:rsidRDefault="00752AE8" w:rsidP="00F94D81">
      <w:pPr>
        <w:jc w:val="both"/>
        <w:rPr>
          <w:rFonts w:ascii="Calibri" w:eastAsia="Calibri" w:hAnsi="Calibri" w:cs="Calibri"/>
          <w:sz w:val="24"/>
          <w:szCs w:val="24"/>
        </w:rPr>
      </w:pPr>
    </w:p>
    <w:p w14:paraId="00000028" w14:textId="77777777" w:rsidR="00752AE8" w:rsidRPr="00F94D81" w:rsidRDefault="00F25715" w:rsidP="00F94D81">
      <w:pPr>
        <w:jc w:val="both"/>
        <w:rPr>
          <w:rFonts w:ascii="Calibri" w:eastAsia="Calibri" w:hAnsi="Calibri" w:cs="Calibri"/>
          <w:color w:val="00BDF3"/>
          <w:sz w:val="24"/>
          <w:szCs w:val="24"/>
        </w:rPr>
      </w:pPr>
      <w:proofErr w:type="spellStart"/>
      <w:r w:rsidRPr="00F94D81">
        <w:rPr>
          <w:rFonts w:ascii="Calibri" w:eastAsia="Calibri" w:hAnsi="Calibri" w:cs="Calibri"/>
          <w:color w:val="00BDF3"/>
          <w:sz w:val="24"/>
          <w:szCs w:val="24"/>
        </w:rPr>
        <w:t>Programme</w:t>
      </w:r>
      <w:proofErr w:type="spellEnd"/>
      <w:r w:rsidRPr="00F94D81">
        <w:rPr>
          <w:rFonts w:ascii="Calibri" w:eastAsia="Calibri" w:hAnsi="Calibri" w:cs="Calibri"/>
          <w:color w:val="00BDF3"/>
          <w:sz w:val="24"/>
          <w:szCs w:val="24"/>
        </w:rPr>
        <w:t xml:space="preserve"> &amp; Speakers</w:t>
      </w:r>
    </w:p>
    <w:p w14:paraId="00000029" w14:textId="77777777" w:rsidR="00752AE8" w:rsidRDefault="00F25715" w:rsidP="00F94D81">
      <w:pPr>
        <w:jc w:val="both"/>
        <w:rPr>
          <w:rFonts w:ascii="Calibri" w:eastAsia="Calibri" w:hAnsi="Calibri" w:cs="Calibri"/>
        </w:rPr>
      </w:pPr>
      <w:r w:rsidRPr="00F94D81">
        <w:rPr>
          <w:rFonts w:ascii="Calibri" w:eastAsia="Calibri" w:hAnsi="Calibri" w:cs="Calibri"/>
          <w:sz w:val="24"/>
          <w:szCs w:val="24"/>
        </w:rPr>
        <w:t>*To be announced*</w:t>
      </w:r>
    </w:p>
    <w:p w14:paraId="0000002A" w14:textId="77777777" w:rsidR="00752AE8" w:rsidRDefault="00752AE8" w:rsidP="00F94D81">
      <w:pPr>
        <w:jc w:val="both"/>
      </w:pPr>
    </w:p>
    <w:sectPr w:rsidR="00752AE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EE9C" w14:textId="77777777" w:rsidR="00D8115E" w:rsidRDefault="00D8115E">
      <w:pPr>
        <w:spacing w:line="240" w:lineRule="auto"/>
      </w:pPr>
      <w:r>
        <w:separator/>
      </w:r>
    </w:p>
  </w:endnote>
  <w:endnote w:type="continuationSeparator" w:id="0">
    <w:p w14:paraId="6082D32B" w14:textId="77777777" w:rsidR="00D8115E" w:rsidRDefault="00D81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CA7E" w14:textId="77777777" w:rsidR="00D8115E" w:rsidRDefault="00D8115E">
      <w:pPr>
        <w:spacing w:line="240" w:lineRule="auto"/>
      </w:pPr>
      <w:r>
        <w:separator/>
      </w:r>
    </w:p>
  </w:footnote>
  <w:footnote w:type="continuationSeparator" w:id="0">
    <w:p w14:paraId="16CB30A4" w14:textId="77777777" w:rsidR="00D8115E" w:rsidRDefault="00D8115E">
      <w:pPr>
        <w:spacing w:line="240" w:lineRule="auto"/>
      </w:pPr>
      <w:r>
        <w:continuationSeparator/>
      </w:r>
    </w:p>
  </w:footnote>
  <w:footnote w:id="1">
    <w:p w14:paraId="0000002C" w14:textId="77777777" w:rsidR="00752AE8" w:rsidRDefault="00F25715">
      <w:pPr>
        <w:spacing w:line="240" w:lineRule="auto"/>
        <w:rPr>
          <w:sz w:val="20"/>
          <w:szCs w:val="20"/>
        </w:rPr>
      </w:pPr>
      <w:r>
        <w:rPr>
          <w:vertAlign w:val="superscript"/>
        </w:rPr>
        <w:footnoteRef/>
      </w:r>
      <w:r>
        <w:rPr>
          <w:sz w:val="20"/>
          <w:szCs w:val="20"/>
        </w:rPr>
        <w:t xml:space="preserve"> https://www.oecd.org/economic-outlook/september-2021/</w:t>
      </w:r>
    </w:p>
  </w:footnote>
  <w:footnote w:id="2">
    <w:p w14:paraId="0000002D" w14:textId="77777777" w:rsidR="00752AE8" w:rsidRDefault="00F25715">
      <w:pPr>
        <w:spacing w:line="240" w:lineRule="auto"/>
        <w:rPr>
          <w:sz w:val="20"/>
          <w:szCs w:val="20"/>
        </w:rPr>
      </w:pPr>
      <w:r>
        <w:rPr>
          <w:vertAlign w:val="superscript"/>
        </w:rPr>
        <w:footnoteRef/>
      </w:r>
      <w:r>
        <w:rPr>
          <w:sz w:val="20"/>
          <w:szCs w:val="20"/>
        </w:rPr>
        <w:t xml:space="preserve"> https://www.ipcc.ch/report/ar6/wg2/resources/press/press-release/</w:t>
      </w:r>
    </w:p>
  </w:footnote>
  <w:footnote w:id="3">
    <w:p w14:paraId="0CA741A2" w14:textId="77777777" w:rsidR="00E222F8" w:rsidRDefault="00E222F8" w:rsidP="00E222F8">
      <w:pPr>
        <w:spacing w:line="240" w:lineRule="auto"/>
        <w:rPr>
          <w:sz w:val="20"/>
          <w:szCs w:val="20"/>
        </w:rPr>
      </w:pPr>
      <w:r>
        <w:rPr>
          <w:vertAlign w:val="superscript"/>
        </w:rPr>
        <w:footnoteRef/>
      </w:r>
      <w:r>
        <w:rPr>
          <w:sz w:val="20"/>
          <w:szCs w:val="20"/>
        </w:rPr>
        <w:t xml:space="preserve"> https://intracen.org/resources/publications/sme-competitiveness-outlook-2021-empowering-the-green-recovery</w:t>
      </w:r>
    </w:p>
  </w:footnote>
  <w:footnote w:id="4">
    <w:p w14:paraId="71E4C8D7" w14:textId="401BD216" w:rsidR="004E3D2C" w:rsidRPr="004E3D2C" w:rsidRDefault="004E3D2C">
      <w:pPr>
        <w:pStyle w:val="FootnoteText"/>
      </w:pPr>
      <w:r>
        <w:rPr>
          <w:rStyle w:val="FootnoteReference"/>
        </w:rPr>
        <w:footnoteRef/>
      </w:r>
      <w:r>
        <w:t xml:space="preserve"> </w:t>
      </w:r>
      <w:hyperlink r:id="rId1" w:history="1">
        <w:r w:rsidR="00943035" w:rsidRPr="00943035">
          <w:rPr>
            <w:rStyle w:val="Hyperlink"/>
          </w:rPr>
          <w:t>World Economic Situation and Prospects 2022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FC4"/>
    <w:multiLevelType w:val="hybridMultilevel"/>
    <w:tmpl w:val="F754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E8"/>
    <w:rsid w:val="00090178"/>
    <w:rsid w:val="000965CF"/>
    <w:rsid w:val="000E425A"/>
    <w:rsid w:val="000F1127"/>
    <w:rsid w:val="001048C6"/>
    <w:rsid w:val="00122B36"/>
    <w:rsid w:val="0012305E"/>
    <w:rsid w:val="0013185F"/>
    <w:rsid w:val="001423B5"/>
    <w:rsid w:val="00152FF8"/>
    <w:rsid w:val="00172CB6"/>
    <w:rsid w:val="001B4BF5"/>
    <w:rsid w:val="001D0450"/>
    <w:rsid w:val="0020656F"/>
    <w:rsid w:val="0023622F"/>
    <w:rsid w:val="002946A9"/>
    <w:rsid w:val="0029622A"/>
    <w:rsid w:val="002D4F37"/>
    <w:rsid w:val="002D7BCE"/>
    <w:rsid w:val="002E39D2"/>
    <w:rsid w:val="002F3DCF"/>
    <w:rsid w:val="00343C03"/>
    <w:rsid w:val="003743BB"/>
    <w:rsid w:val="00383AE5"/>
    <w:rsid w:val="00392C94"/>
    <w:rsid w:val="00395455"/>
    <w:rsid w:val="003E3207"/>
    <w:rsid w:val="0042706A"/>
    <w:rsid w:val="004422BE"/>
    <w:rsid w:val="00484E98"/>
    <w:rsid w:val="004B570B"/>
    <w:rsid w:val="004B69A7"/>
    <w:rsid w:val="004E3D2C"/>
    <w:rsid w:val="004E70CF"/>
    <w:rsid w:val="004F1A3B"/>
    <w:rsid w:val="00506452"/>
    <w:rsid w:val="00514CE5"/>
    <w:rsid w:val="0052505F"/>
    <w:rsid w:val="005377AF"/>
    <w:rsid w:val="00555360"/>
    <w:rsid w:val="005640A2"/>
    <w:rsid w:val="00576B47"/>
    <w:rsid w:val="00584B38"/>
    <w:rsid w:val="005A451E"/>
    <w:rsid w:val="005D3011"/>
    <w:rsid w:val="00604501"/>
    <w:rsid w:val="0069041A"/>
    <w:rsid w:val="00691A51"/>
    <w:rsid w:val="006A6970"/>
    <w:rsid w:val="00733AD9"/>
    <w:rsid w:val="0073661A"/>
    <w:rsid w:val="00752AE8"/>
    <w:rsid w:val="007A0D4A"/>
    <w:rsid w:val="007B3A02"/>
    <w:rsid w:val="007C1779"/>
    <w:rsid w:val="007D4665"/>
    <w:rsid w:val="007E0229"/>
    <w:rsid w:val="007E2644"/>
    <w:rsid w:val="00863E14"/>
    <w:rsid w:val="00892B90"/>
    <w:rsid w:val="008A7063"/>
    <w:rsid w:val="008B5C03"/>
    <w:rsid w:val="008C6EB1"/>
    <w:rsid w:val="008E3641"/>
    <w:rsid w:val="0093582A"/>
    <w:rsid w:val="00943035"/>
    <w:rsid w:val="0095762D"/>
    <w:rsid w:val="009D21C6"/>
    <w:rsid w:val="00A11E2D"/>
    <w:rsid w:val="00A133D3"/>
    <w:rsid w:val="00A41656"/>
    <w:rsid w:val="00A6557F"/>
    <w:rsid w:val="00AA3480"/>
    <w:rsid w:val="00AA4E16"/>
    <w:rsid w:val="00AB00DE"/>
    <w:rsid w:val="00AB4857"/>
    <w:rsid w:val="00AC3E21"/>
    <w:rsid w:val="00AE0276"/>
    <w:rsid w:val="00AF477B"/>
    <w:rsid w:val="00B25023"/>
    <w:rsid w:val="00B911DA"/>
    <w:rsid w:val="00BC777A"/>
    <w:rsid w:val="00BF48E3"/>
    <w:rsid w:val="00BF7B99"/>
    <w:rsid w:val="00C97E62"/>
    <w:rsid w:val="00CE55B2"/>
    <w:rsid w:val="00D20861"/>
    <w:rsid w:val="00D32ADE"/>
    <w:rsid w:val="00D47DB8"/>
    <w:rsid w:val="00D55A05"/>
    <w:rsid w:val="00D57560"/>
    <w:rsid w:val="00D8115E"/>
    <w:rsid w:val="00DC4E14"/>
    <w:rsid w:val="00DD016F"/>
    <w:rsid w:val="00E222F8"/>
    <w:rsid w:val="00E34693"/>
    <w:rsid w:val="00EA0F37"/>
    <w:rsid w:val="00EF0A1D"/>
    <w:rsid w:val="00F1055E"/>
    <w:rsid w:val="00F25715"/>
    <w:rsid w:val="00F31D4D"/>
    <w:rsid w:val="00F94D81"/>
    <w:rsid w:val="00FB068A"/>
    <w:rsid w:val="00FB4FFA"/>
    <w:rsid w:val="00FD187B"/>
    <w:rsid w:val="00FD29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B4F28"/>
  <w15:docId w15:val="{5CC93BB0-C7C9-4ACB-B657-60465CB4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B5C03"/>
    <w:rPr>
      <w:sz w:val="16"/>
      <w:szCs w:val="16"/>
    </w:rPr>
  </w:style>
  <w:style w:type="paragraph" w:styleId="CommentText">
    <w:name w:val="annotation text"/>
    <w:basedOn w:val="Normal"/>
    <w:link w:val="CommentTextChar"/>
    <w:uiPriority w:val="99"/>
    <w:semiHidden/>
    <w:unhideWhenUsed/>
    <w:rsid w:val="008B5C03"/>
    <w:pPr>
      <w:spacing w:line="240" w:lineRule="auto"/>
    </w:pPr>
    <w:rPr>
      <w:sz w:val="20"/>
      <w:szCs w:val="20"/>
    </w:rPr>
  </w:style>
  <w:style w:type="character" w:customStyle="1" w:styleId="CommentTextChar">
    <w:name w:val="Comment Text Char"/>
    <w:basedOn w:val="DefaultParagraphFont"/>
    <w:link w:val="CommentText"/>
    <w:uiPriority w:val="99"/>
    <w:semiHidden/>
    <w:rsid w:val="008B5C03"/>
    <w:rPr>
      <w:sz w:val="20"/>
      <w:szCs w:val="20"/>
    </w:rPr>
  </w:style>
  <w:style w:type="paragraph" w:styleId="CommentSubject">
    <w:name w:val="annotation subject"/>
    <w:basedOn w:val="CommentText"/>
    <w:next w:val="CommentText"/>
    <w:link w:val="CommentSubjectChar"/>
    <w:uiPriority w:val="99"/>
    <w:semiHidden/>
    <w:unhideWhenUsed/>
    <w:rsid w:val="008B5C03"/>
    <w:rPr>
      <w:b/>
      <w:bCs/>
    </w:rPr>
  </w:style>
  <w:style w:type="character" w:customStyle="1" w:styleId="CommentSubjectChar">
    <w:name w:val="Comment Subject Char"/>
    <w:basedOn w:val="CommentTextChar"/>
    <w:link w:val="CommentSubject"/>
    <w:uiPriority w:val="99"/>
    <w:semiHidden/>
    <w:rsid w:val="008B5C03"/>
    <w:rPr>
      <w:b/>
      <w:bCs/>
      <w:sz w:val="20"/>
      <w:szCs w:val="20"/>
    </w:rPr>
  </w:style>
  <w:style w:type="paragraph" w:styleId="FootnoteText">
    <w:name w:val="footnote text"/>
    <w:basedOn w:val="Normal"/>
    <w:link w:val="FootnoteTextChar"/>
    <w:uiPriority w:val="99"/>
    <w:semiHidden/>
    <w:unhideWhenUsed/>
    <w:rsid w:val="004E3D2C"/>
    <w:pPr>
      <w:spacing w:line="240" w:lineRule="auto"/>
    </w:pPr>
    <w:rPr>
      <w:sz w:val="20"/>
      <w:szCs w:val="20"/>
    </w:rPr>
  </w:style>
  <w:style w:type="character" w:customStyle="1" w:styleId="FootnoteTextChar">
    <w:name w:val="Footnote Text Char"/>
    <w:basedOn w:val="DefaultParagraphFont"/>
    <w:link w:val="FootnoteText"/>
    <w:uiPriority w:val="99"/>
    <w:semiHidden/>
    <w:rsid w:val="004E3D2C"/>
    <w:rPr>
      <w:sz w:val="20"/>
      <w:szCs w:val="20"/>
    </w:rPr>
  </w:style>
  <w:style w:type="character" w:styleId="FootnoteReference">
    <w:name w:val="footnote reference"/>
    <w:basedOn w:val="DefaultParagraphFont"/>
    <w:uiPriority w:val="99"/>
    <w:semiHidden/>
    <w:unhideWhenUsed/>
    <w:rsid w:val="004E3D2C"/>
    <w:rPr>
      <w:vertAlign w:val="superscript"/>
    </w:rPr>
  </w:style>
  <w:style w:type="character" w:styleId="Hyperlink">
    <w:name w:val="Hyperlink"/>
    <w:basedOn w:val="DefaultParagraphFont"/>
    <w:uiPriority w:val="99"/>
    <w:unhideWhenUsed/>
    <w:rsid w:val="00943035"/>
    <w:rPr>
      <w:color w:val="0000FF" w:themeColor="hyperlink"/>
      <w:u w:val="single"/>
    </w:rPr>
  </w:style>
  <w:style w:type="character" w:styleId="UnresolvedMention">
    <w:name w:val="Unresolved Mention"/>
    <w:basedOn w:val="DefaultParagraphFont"/>
    <w:uiPriority w:val="99"/>
    <w:semiHidden/>
    <w:unhideWhenUsed/>
    <w:rsid w:val="00943035"/>
    <w:rPr>
      <w:color w:val="605E5C"/>
      <w:shd w:val="clear" w:color="auto" w:fill="E1DFDD"/>
    </w:rPr>
  </w:style>
  <w:style w:type="paragraph" w:styleId="Header">
    <w:name w:val="header"/>
    <w:basedOn w:val="Normal"/>
    <w:link w:val="HeaderChar"/>
    <w:uiPriority w:val="99"/>
    <w:unhideWhenUsed/>
    <w:rsid w:val="002D4F37"/>
    <w:pPr>
      <w:tabs>
        <w:tab w:val="center" w:pos="4680"/>
        <w:tab w:val="right" w:pos="9360"/>
      </w:tabs>
      <w:spacing w:line="240" w:lineRule="auto"/>
    </w:pPr>
  </w:style>
  <w:style w:type="character" w:customStyle="1" w:styleId="HeaderChar">
    <w:name w:val="Header Char"/>
    <w:basedOn w:val="DefaultParagraphFont"/>
    <w:link w:val="Header"/>
    <w:uiPriority w:val="99"/>
    <w:rsid w:val="002D4F37"/>
  </w:style>
  <w:style w:type="paragraph" w:styleId="Footer">
    <w:name w:val="footer"/>
    <w:basedOn w:val="Normal"/>
    <w:link w:val="FooterChar"/>
    <w:uiPriority w:val="99"/>
    <w:unhideWhenUsed/>
    <w:rsid w:val="002D4F37"/>
    <w:pPr>
      <w:tabs>
        <w:tab w:val="center" w:pos="4680"/>
        <w:tab w:val="right" w:pos="9360"/>
      </w:tabs>
      <w:spacing w:line="240" w:lineRule="auto"/>
    </w:pPr>
  </w:style>
  <w:style w:type="character" w:customStyle="1" w:styleId="FooterChar">
    <w:name w:val="Footer Char"/>
    <w:basedOn w:val="DefaultParagraphFont"/>
    <w:link w:val="Footer"/>
    <w:uiPriority w:val="99"/>
    <w:rsid w:val="002D4F37"/>
  </w:style>
  <w:style w:type="paragraph" w:styleId="ListParagraph">
    <w:name w:val="List Paragraph"/>
    <w:basedOn w:val="Normal"/>
    <w:uiPriority w:val="34"/>
    <w:qFormat/>
    <w:rsid w:val="00E3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pad/publication/world-economic-situation-and-prospect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6D43-381D-4E06-885F-E02C9328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 Liu</dc:creator>
  <cp:lastModifiedBy>Ke Liu</cp:lastModifiedBy>
  <cp:revision>7</cp:revision>
  <dcterms:created xsi:type="dcterms:W3CDTF">2022-06-04T09:14:00Z</dcterms:created>
  <dcterms:modified xsi:type="dcterms:W3CDTF">2022-06-21T16:25:00Z</dcterms:modified>
</cp:coreProperties>
</file>