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2BC9" w14:textId="77777777" w:rsidR="00244253" w:rsidRDefault="00244253" w:rsidP="00984D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41922099"/>
    </w:p>
    <w:p w14:paraId="77AA96C8" w14:textId="2A882476" w:rsidR="001B14B7" w:rsidRDefault="001C43F0" w:rsidP="00984D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43F0">
        <w:rPr>
          <w:rFonts w:asciiTheme="majorBidi" w:hAnsiTheme="majorBidi" w:cstheme="majorBidi"/>
          <w:b/>
          <w:bCs/>
          <w:sz w:val="24"/>
          <w:szCs w:val="24"/>
        </w:rPr>
        <w:t xml:space="preserve">Opening Remarks </w:t>
      </w:r>
    </w:p>
    <w:p w14:paraId="090AA032" w14:textId="1C0366BF" w:rsidR="00984DD2" w:rsidRPr="00984DD2" w:rsidRDefault="001B14B7" w:rsidP="001B14B7">
      <w:pPr>
        <w:jc w:val="center"/>
        <w:rPr>
          <w:rFonts w:ascii="Oswald-Bold" w:eastAsia="Times New Roman" w:hAnsi="Oswald-Bold" w:cs="Times New Roman"/>
          <w:color w:val="212529"/>
          <w:kern w:val="36"/>
          <w:sz w:val="48"/>
          <w:szCs w:val="4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National Capacity Building </w:t>
      </w:r>
      <w:r w:rsidR="00AC0715">
        <w:rPr>
          <w:rFonts w:asciiTheme="majorBidi" w:hAnsiTheme="majorBidi" w:cstheme="majorBidi"/>
          <w:b/>
          <w:bCs/>
          <w:sz w:val="24"/>
          <w:szCs w:val="24"/>
        </w:rPr>
        <w:t xml:space="preserve">Workshop </w:t>
      </w: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1B14B7">
        <w:rPr>
          <w:rFonts w:asciiTheme="majorBidi" w:hAnsiTheme="majorBidi" w:cstheme="majorBidi"/>
          <w:b/>
          <w:bCs/>
          <w:sz w:val="24"/>
          <w:szCs w:val="24"/>
        </w:rPr>
        <w:t xml:space="preserve">Strengthening </w:t>
      </w:r>
      <w:r w:rsidR="007817E9">
        <w:rPr>
          <w:rFonts w:asciiTheme="majorBidi" w:hAnsiTheme="majorBidi" w:cstheme="majorBidi"/>
          <w:b/>
          <w:bCs/>
          <w:sz w:val="24"/>
          <w:szCs w:val="24"/>
        </w:rPr>
        <w:t xml:space="preserve">Digitization and Entrepreneurship Skills among </w:t>
      </w:r>
      <w:r w:rsidRPr="001B14B7">
        <w:rPr>
          <w:rFonts w:asciiTheme="majorBidi" w:hAnsiTheme="majorBidi" w:cstheme="majorBidi"/>
          <w:b/>
          <w:bCs/>
          <w:sz w:val="24"/>
          <w:szCs w:val="24"/>
        </w:rPr>
        <w:t xml:space="preserve">Micro-, Small and Medium-sized Enterprises (MSMEs) for Accelerating Progress towards Sustainable Development Goals (SDGs) in </w:t>
      </w:r>
      <w:r w:rsidR="007817E9">
        <w:rPr>
          <w:rFonts w:asciiTheme="majorBidi" w:hAnsiTheme="majorBidi" w:cstheme="majorBidi"/>
          <w:b/>
          <w:bCs/>
          <w:sz w:val="24"/>
          <w:szCs w:val="24"/>
        </w:rPr>
        <w:t>Ethiopia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3B3E3005" w14:textId="77777777" w:rsidR="00984DD2" w:rsidRPr="00653CA2" w:rsidRDefault="00984DD2" w:rsidP="001C43F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100072" w14:textId="2E564C71" w:rsidR="00653CA2" w:rsidRPr="00C534D6" w:rsidRDefault="00653CA2" w:rsidP="008340B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 w:rsidR="008E7FE0">
        <w:rPr>
          <w:rFonts w:asciiTheme="majorBidi" w:hAnsiTheme="majorBidi" w:cstheme="majorBidi"/>
          <w:sz w:val="24"/>
          <w:szCs w:val="24"/>
        </w:rPr>
        <w:t>Amson Sibanda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E7FE0">
        <w:rPr>
          <w:rFonts w:asciiTheme="majorBidi" w:hAnsiTheme="majorBidi" w:cstheme="majorBidi"/>
          <w:sz w:val="24"/>
          <w:szCs w:val="24"/>
        </w:rPr>
        <w:t>Chief</w:t>
      </w:r>
      <w:r w:rsidR="008340B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National Strategies and Capacity Building Branch, Division for Sustainable Development Goals, U</w:t>
      </w:r>
      <w:r w:rsidR="00D972CE">
        <w:rPr>
          <w:rFonts w:asciiTheme="majorBidi" w:hAnsiTheme="majorBidi" w:cstheme="majorBidi"/>
          <w:sz w:val="24"/>
          <w:szCs w:val="24"/>
        </w:rPr>
        <w:t xml:space="preserve">nited </w:t>
      </w:r>
      <w:r>
        <w:rPr>
          <w:rFonts w:asciiTheme="majorBidi" w:hAnsiTheme="majorBidi" w:cstheme="majorBidi"/>
          <w:sz w:val="24"/>
          <w:szCs w:val="24"/>
        </w:rPr>
        <w:t>N</w:t>
      </w:r>
      <w:r w:rsidR="00D972CE">
        <w:rPr>
          <w:rFonts w:asciiTheme="majorBidi" w:hAnsiTheme="majorBidi" w:cstheme="majorBidi"/>
          <w:sz w:val="24"/>
          <w:szCs w:val="24"/>
        </w:rPr>
        <w:t>ations</w:t>
      </w:r>
      <w:r w:rsidR="00A43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="00A43205">
        <w:rPr>
          <w:rFonts w:asciiTheme="majorBidi" w:hAnsiTheme="majorBidi" w:cstheme="majorBidi"/>
          <w:sz w:val="24"/>
          <w:szCs w:val="24"/>
        </w:rPr>
        <w:t xml:space="preserve">epartment of </w:t>
      </w:r>
      <w:r>
        <w:rPr>
          <w:rFonts w:asciiTheme="majorBidi" w:hAnsiTheme="majorBidi" w:cstheme="majorBidi"/>
          <w:sz w:val="24"/>
          <w:szCs w:val="24"/>
        </w:rPr>
        <w:t>E</w:t>
      </w:r>
      <w:r w:rsidR="00A43205">
        <w:rPr>
          <w:rFonts w:asciiTheme="majorBidi" w:hAnsiTheme="majorBidi" w:cstheme="majorBidi"/>
          <w:sz w:val="24"/>
          <w:szCs w:val="24"/>
        </w:rPr>
        <w:t xml:space="preserve">conomic and </w:t>
      </w:r>
      <w:r>
        <w:rPr>
          <w:rFonts w:asciiTheme="majorBidi" w:hAnsiTheme="majorBidi" w:cstheme="majorBidi"/>
          <w:sz w:val="24"/>
          <w:szCs w:val="24"/>
        </w:rPr>
        <w:t>S</w:t>
      </w:r>
      <w:r w:rsidR="00374B31">
        <w:rPr>
          <w:rFonts w:asciiTheme="majorBidi" w:hAnsiTheme="majorBidi" w:cstheme="majorBidi"/>
          <w:sz w:val="24"/>
          <w:szCs w:val="24"/>
        </w:rPr>
        <w:t xml:space="preserve">ocial </w:t>
      </w:r>
      <w:r>
        <w:rPr>
          <w:rFonts w:asciiTheme="majorBidi" w:hAnsiTheme="majorBidi" w:cstheme="majorBidi"/>
          <w:sz w:val="24"/>
          <w:szCs w:val="24"/>
        </w:rPr>
        <w:t>A</w:t>
      </w:r>
      <w:r w:rsidR="00374B31">
        <w:rPr>
          <w:rFonts w:asciiTheme="majorBidi" w:hAnsiTheme="majorBidi" w:cstheme="majorBidi"/>
          <w:sz w:val="24"/>
          <w:szCs w:val="24"/>
        </w:rPr>
        <w:t>ffairs</w:t>
      </w:r>
    </w:p>
    <w:p w14:paraId="1FEDED62" w14:textId="5CD4F4DB" w:rsidR="00653CA2" w:rsidRDefault="00897558" w:rsidP="00653CA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7817E9">
        <w:rPr>
          <w:rFonts w:asciiTheme="majorBidi" w:hAnsiTheme="majorBidi" w:cstheme="majorBidi"/>
          <w:sz w:val="24"/>
          <w:szCs w:val="24"/>
        </w:rPr>
        <w:t>6</w:t>
      </w:r>
      <w:r w:rsidR="008E7FE0">
        <w:rPr>
          <w:rFonts w:asciiTheme="majorBidi" w:hAnsiTheme="majorBidi" w:cstheme="majorBidi"/>
          <w:sz w:val="24"/>
          <w:szCs w:val="24"/>
        </w:rPr>
        <w:t xml:space="preserve"> </w:t>
      </w:r>
      <w:r w:rsidR="007817E9">
        <w:rPr>
          <w:rFonts w:asciiTheme="majorBidi" w:hAnsiTheme="majorBidi" w:cstheme="majorBidi"/>
          <w:sz w:val="24"/>
          <w:szCs w:val="24"/>
        </w:rPr>
        <w:t>February</w:t>
      </w:r>
      <w:r w:rsidR="00886AF7">
        <w:rPr>
          <w:rFonts w:asciiTheme="majorBidi" w:hAnsiTheme="majorBidi" w:cstheme="majorBidi"/>
          <w:sz w:val="24"/>
          <w:szCs w:val="24"/>
        </w:rPr>
        <w:t xml:space="preserve"> </w:t>
      </w:r>
      <w:r w:rsidR="00BD0A1A">
        <w:rPr>
          <w:rFonts w:asciiTheme="majorBidi" w:hAnsiTheme="majorBidi" w:cstheme="majorBidi"/>
          <w:sz w:val="24"/>
          <w:szCs w:val="24"/>
        </w:rPr>
        <w:t>202</w:t>
      </w:r>
      <w:r w:rsidR="007817E9">
        <w:rPr>
          <w:rFonts w:asciiTheme="majorBidi" w:hAnsiTheme="majorBidi" w:cstheme="majorBidi"/>
          <w:sz w:val="24"/>
          <w:szCs w:val="24"/>
        </w:rPr>
        <w:t>4</w:t>
      </w:r>
    </w:p>
    <w:p w14:paraId="56D71E59" w14:textId="1C49DCB5" w:rsidR="008E7FE0" w:rsidRDefault="007817E9" w:rsidP="00653CA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Addis Ababa</w:t>
      </w:r>
      <w:r w:rsidR="0089755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Ethiopia</w:t>
      </w:r>
    </w:p>
    <w:p w14:paraId="4BFFE22C" w14:textId="77777777" w:rsidR="00CC7DF6" w:rsidRPr="00C534D6" w:rsidRDefault="00CC7DF6" w:rsidP="00653CA2">
      <w:pPr>
        <w:jc w:val="center"/>
        <w:rPr>
          <w:rFonts w:asciiTheme="majorBidi" w:hAnsiTheme="majorBidi" w:cstheme="majorBidi"/>
          <w:sz w:val="24"/>
          <w:szCs w:val="24"/>
        </w:rPr>
      </w:pPr>
    </w:p>
    <w:bookmarkEnd w:id="0"/>
    <w:p w14:paraId="3ABEC3C1" w14:textId="1A4BDBF9" w:rsidR="009677EE" w:rsidRDefault="001C0C47" w:rsidP="009677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</w:t>
      </w:r>
      <w:r w:rsidR="007817E9">
        <w:rPr>
          <w:rFonts w:asciiTheme="majorBidi" w:hAnsiTheme="majorBidi" w:cstheme="majorBidi"/>
          <w:sz w:val="24"/>
          <w:szCs w:val="24"/>
        </w:rPr>
        <w:t xml:space="preserve"> Hassan Mohammed</w:t>
      </w:r>
      <w:r w:rsidR="00074422">
        <w:rPr>
          <w:rFonts w:asciiTheme="majorBidi" w:hAnsiTheme="majorBidi" w:cstheme="majorBidi"/>
          <w:sz w:val="24"/>
          <w:szCs w:val="24"/>
        </w:rPr>
        <w:t>, S</w:t>
      </w:r>
      <w:r w:rsidR="007817E9">
        <w:rPr>
          <w:rFonts w:asciiTheme="majorBidi" w:hAnsiTheme="majorBidi" w:cstheme="majorBidi"/>
          <w:sz w:val="24"/>
          <w:szCs w:val="24"/>
        </w:rPr>
        <w:t>tate Minister</w:t>
      </w:r>
      <w:r w:rsidR="00897558">
        <w:rPr>
          <w:rFonts w:asciiTheme="majorBidi" w:hAnsiTheme="majorBidi" w:cstheme="majorBidi"/>
          <w:sz w:val="24"/>
          <w:szCs w:val="24"/>
        </w:rPr>
        <w:t xml:space="preserve">, </w:t>
      </w:r>
      <w:r w:rsidR="00217229">
        <w:rPr>
          <w:rFonts w:asciiTheme="majorBidi" w:hAnsiTheme="majorBidi" w:cstheme="majorBidi"/>
          <w:sz w:val="24"/>
          <w:szCs w:val="24"/>
        </w:rPr>
        <w:t>Ministry</w:t>
      </w:r>
      <w:r w:rsidR="008E7FE0" w:rsidRPr="008E7FE0">
        <w:rPr>
          <w:rFonts w:asciiTheme="majorBidi" w:hAnsiTheme="majorBidi" w:cstheme="majorBidi"/>
          <w:sz w:val="24"/>
          <w:szCs w:val="24"/>
        </w:rPr>
        <w:t xml:space="preserve"> </w:t>
      </w:r>
      <w:r w:rsidR="003918F8">
        <w:rPr>
          <w:rFonts w:asciiTheme="majorBidi" w:hAnsiTheme="majorBidi" w:cstheme="majorBidi"/>
          <w:sz w:val="24"/>
          <w:szCs w:val="24"/>
        </w:rPr>
        <w:t>of</w:t>
      </w:r>
      <w:r w:rsidR="00897558">
        <w:rPr>
          <w:rFonts w:asciiTheme="majorBidi" w:hAnsiTheme="majorBidi" w:cstheme="majorBidi"/>
          <w:sz w:val="24"/>
          <w:szCs w:val="24"/>
        </w:rPr>
        <w:t xml:space="preserve"> Industr</w:t>
      </w:r>
      <w:r w:rsidR="007817E9">
        <w:rPr>
          <w:rFonts w:asciiTheme="majorBidi" w:hAnsiTheme="majorBidi" w:cstheme="majorBidi"/>
          <w:sz w:val="24"/>
          <w:szCs w:val="24"/>
        </w:rPr>
        <w:t>y</w:t>
      </w:r>
      <w:r w:rsidR="00897558">
        <w:rPr>
          <w:rFonts w:asciiTheme="majorBidi" w:hAnsiTheme="majorBidi" w:cstheme="majorBidi"/>
          <w:sz w:val="24"/>
          <w:szCs w:val="24"/>
        </w:rPr>
        <w:t>,</w:t>
      </w:r>
    </w:p>
    <w:p w14:paraId="13C3B961" w14:textId="1703E817" w:rsidR="0002794A" w:rsidRPr="008E7FE0" w:rsidRDefault="0002794A" w:rsidP="009677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7817E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817E9">
        <w:rPr>
          <w:rFonts w:asciiTheme="majorBidi" w:hAnsiTheme="majorBidi" w:cstheme="majorBidi"/>
          <w:sz w:val="24"/>
          <w:szCs w:val="24"/>
        </w:rPr>
        <w:t xml:space="preserve">Ramiz </w:t>
      </w:r>
      <w:proofErr w:type="spellStart"/>
      <w:r w:rsidR="007817E9">
        <w:rPr>
          <w:rFonts w:asciiTheme="majorBidi" w:hAnsiTheme="majorBidi" w:cstheme="majorBidi"/>
          <w:sz w:val="24"/>
          <w:szCs w:val="24"/>
        </w:rPr>
        <w:t>Alakbarov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817E9">
        <w:rPr>
          <w:rFonts w:asciiTheme="majorBidi" w:hAnsiTheme="majorBidi" w:cstheme="majorBidi"/>
          <w:sz w:val="24"/>
          <w:szCs w:val="24"/>
        </w:rPr>
        <w:t>United Nations’ Resident</w:t>
      </w:r>
      <w:r w:rsidR="000C59C6">
        <w:rPr>
          <w:rFonts w:asciiTheme="majorBidi" w:hAnsiTheme="majorBidi" w:cstheme="majorBidi"/>
          <w:sz w:val="24"/>
          <w:szCs w:val="24"/>
        </w:rPr>
        <w:t xml:space="preserve"> and Humanitarian</w:t>
      </w:r>
      <w:r w:rsidR="007817E9">
        <w:rPr>
          <w:rFonts w:asciiTheme="majorBidi" w:hAnsiTheme="majorBidi" w:cstheme="majorBidi"/>
          <w:sz w:val="24"/>
          <w:szCs w:val="24"/>
        </w:rPr>
        <w:t xml:space="preserve"> Coordinator in Ethiopia</w:t>
      </w:r>
      <w:r w:rsidR="0051576F">
        <w:rPr>
          <w:rFonts w:asciiTheme="majorBidi" w:hAnsiTheme="majorBidi" w:cstheme="majorBidi"/>
          <w:sz w:val="24"/>
          <w:szCs w:val="24"/>
        </w:rPr>
        <w:t>,</w:t>
      </w:r>
      <w:r w:rsidR="000744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22C234F" w14:textId="30FFB769" w:rsidR="0051576F" w:rsidRDefault="0051576F" w:rsidP="001B5168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Distinguished delegates,</w:t>
      </w:r>
    </w:p>
    <w:p w14:paraId="7B080E15" w14:textId="6B8C9406" w:rsidR="00BC574F" w:rsidRDefault="00BC574F" w:rsidP="00BC574F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897558">
        <w:rPr>
          <w:rFonts w:asciiTheme="majorBidi" w:hAnsiTheme="majorBidi" w:cstheme="majorBidi"/>
        </w:rPr>
        <w:t xml:space="preserve">Representatives of the MSME sector in </w:t>
      </w:r>
      <w:r w:rsidR="007817E9">
        <w:rPr>
          <w:rFonts w:asciiTheme="majorBidi" w:hAnsiTheme="majorBidi" w:cstheme="majorBidi"/>
        </w:rPr>
        <w:t>Ethiopia</w:t>
      </w:r>
      <w:r w:rsidRPr="00897558">
        <w:rPr>
          <w:rFonts w:asciiTheme="majorBidi" w:hAnsiTheme="majorBidi" w:cstheme="majorBidi"/>
        </w:rPr>
        <w:t>,</w:t>
      </w:r>
    </w:p>
    <w:p w14:paraId="68D79991" w14:textId="623F31CB" w:rsidR="008E7FE0" w:rsidRDefault="0051576F" w:rsidP="001B516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1B5168" w:rsidRPr="00897558">
        <w:rPr>
          <w:rFonts w:asciiTheme="majorBidi" w:hAnsiTheme="majorBidi" w:cstheme="majorBidi"/>
          <w:sz w:val="24"/>
          <w:szCs w:val="24"/>
        </w:rPr>
        <w:t>adies and gentlemen,</w:t>
      </w:r>
    </w:p>
    <w:p w14:paraId="5066E365" w14:textId="77777777" w:rsidR="001B5168" w:rsidRDefault="001B5168" w:rsidP="001B516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5F9F9808" w14:textId="6B3F0745" w:rsidR="00074422" w:rsidRDefault="009D2961" w:rsidP="007817E9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D2961">
        <w:rPr>
          <w:rFonts w:asciiTheme="majorBidi" w:hAnsiTheme="majorBidi" w:cstheme="majorBidi"/>
          <w:sz w:val="24"/>
          <w:szCs w:val="24"/>
        </w:rPr>
        <w:t xml:space="preserve">I am pleased to join you </w:t>
      </w:r>
      <w:r w:rsidR="00561B9E">
        <w:rPr>
          <w:rFonts w:asciiTheme="majorBidi" w:hAnsiTheme="majorBidi" w:cstheme="majorBidi"/>
          <w:sz w:val="24"/>
          <w:szCs w:val="24"/>
        </w:rPr>
        <w:t xml:space="preserve">today </w:t>
      </w:r>
      <w:r w:rsidR="001B14B7">
        <w:rPr>
          <w:rFonts w:asciiTheme="majorBidi" w:hAnsiTheme="majorBidi" w:cstheme="majorBidi"/>
          <w:sz w:val="24"/>
          <w:szCs w:val="24"/>
        </w:rPr>
        <w:t xml:space="preserve">at </w:t>
      </w:r>
      <w:r w:rsidR="00074422">
        <w:rPr>
          <w:rFonts w:asciiTheme="majorBidi" w:hAnsiTheme="majorBidi" w:cstheme="majorBidi"/>
          <w:sz w:val="24"/>
          <w:szCs w:val="24"/>
        </w:rPr>
        <w:t xml:space="preserve">the national capacity building workshop </w:t>
      </w:r>
      <w:r w:rsidR="001B14B7">
        <w:rPr>
          <w:rFonts w:asciiTheme="majorBidi" w:hAnsiTheme="majorBidi" w:cstheme="majorBidi"/>
          <w:sz w:val="24"/>
          <w:szCs w:val="24"/>
        </w:rPr>
        <w:t>on</w:t>
      </w:r>
      <w:r w:rsidR="00074422">
        <w:rPr>
          <w:rFonts w:asciiTheme="majorBidi" w:hAnsiTheme="majorBidi" w:cstheme="majorBidi"/>
          <w:sz w:val="24"/>
          <w:szCs w:val="24"/>
        </w:rPr>
        <w:t xml:space="preserve"> “Strengthening</w:t>
      </w:r>
      <w:r w:rsidR="007817E9">
        <w:rPr>
          <w:rFonts w:asciiTheme="majorBidi" w:hAnsiTheme="majorBidi" w:cstheme="majorBidi"/>
          <w:sz w:val="24"/>
          <w:szCs w:val="24"/>
        </w:rPr>
        <w:t xml:space="preserve"> Digitization and Entrepreneurship Skills </w:t>
      </w:r>
      <w:r w:rsidR="00074422">
        <w:rPr>
          <w:rFonts w:asciiTheme="majorBidi" w:hAnsiTheme="majorBidi" w:cstheme="majorBidi"/>
          <w:sz w:val="24"/>
          <w:szCs w:val="24"/>
        </w:rPr>
        <w:t xml:space="preserve">among Micro-, Small and Medium-sized Enterprises (MSMEs) for Accelerating Progress towards Sustainable Development Goals (SDGs) in </w:t>
      </w:r>
      <w:r w:rsidR="007817E9">
        <w:rPr>
          <w:rFonts w:asciiTheme="majorBidi" w:hAnsiTheme="majorBidi" w:cstheme="majorBidi"/>
          <w:sz w:val="24"/>
          <w:szCs w:val="24"/>
        </w:rPr>
        <w:t>Ethiopia</w:t>
      </w:r>
      <w:r w:rsidR="00074422">
        <w:rPr>
          <w:rFonts w:asciiTheme="majorBidi" w:hAnsiTheme="majorBidi" w:cstheme="majorBidi"/>
          <w:sz w:val="24"/>
          <w:szCs w:val="24"/>
        </w:rPr>
        <w:t>”.</w:t>
      </w:r>
    </w:p>
    <w:p w14:paraId="58D953C9" w14:textId="77777777" w:rsidR="00074422" w:rsidRDefault="00074422" w:rsidP="0089755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32D0707" w14:textId="53DC2E3D" w:rsidR="006365E6" w:rsidRDefault="001B14B7" w:rsidP="007817E9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</w:t>
      </w:r>
      <w:r w:rsidR="008813A2">
        <w:rPr>
          <w:rFonts w:asciiTheme="majorBidi" w:hAnsiTheme="majorBidi" w:cstheme="majorBidi"/>
          <w:sz w:val="24"/>
          <w:szCs w:val="24"/>
        </w:rPr>
        <w:t xml:space="preserve"> of all</w:t>
      </w:r>
      <w:r>
        <w:rPr>
          <w:rFonts w:asciiTheme="majorBidi" w:hAnsiTheme="majorBidi" w:cstheme="majorBidi"/>
          <w:sz w:val="24"/>
          <w:szCs w:val="24"/>
        </w:rPr>
        <w:t xml:space="preserve">, I would like to </w:t>
      </w:r>
      <w:r w:rsidR="00B828DB">
        <w:rPr>
          <w:rFonts w:asciiTheme="majorBidi" w:hAnsiTheme="majorBidi" w:cstheme="majorBidi"/>
          <w:sz w:val="24"/>
          <w:szCs w:val="24"/>
        </w:rPr>
        <w:t xml:space="preserve">start by </w:t>
      </w:r>
      <w:r w:rsidR="00CA723B" w:rsidRPr="00536C32">
        <w:rPr>
          <w:rFonts w:asciiTheme="majorBidi" w:hAnsiTheme="majorBidi" w:cstheme="majorBidi"/>
          <w:sz w:val="24"/>
          <w:szCs w:val="24"/>
        </w:rPr>
        <w:t xml:space="preserve">thanking </w:t>
      </w:r>
      <w:r w:rsidR="003B0951">
        <w:rPr>
          <w:rFonts w:asciiTheme="majorBidi" w:hAnsiTheme="majorBidi" w:cstheme="majorBidi"/>
          <w:sz w:val="24"/>
          <w:szCs w:val="24"/>
        </w:rPr>
        <w:t>the</w:t>
      </w:r>
      <w:r w:rsidR="00615278">
        <w:rPr>
          <w:rFonts w:asciiTheme="majorBidi" w:hAnsiTheme="majorBidi" w:cstheme="majorBidi"/>
          <w:sz w:val="24"/>
          <w:szCs w:val="24"/>
        </w:rPr>
        <w:t xml:space="preserve"> </w:t>
      </w:r>
      <w:r w:rsidR="007817E9">
        <w:rPr>
          <w:rFonts w:asciiTheme="majorBidi" w:hAnsiTheme="majorBidi" w:cstheme="majorBidi"/>
          <w:sz w:val="24"/>
          <w:szCs w:val="24"/>
        </w:rPr>
        <w:t>State</w:t>
      </w:r>
      <w:r w:rsidR="000C59C6">
        <w:rPr>
          <w:rFonts w:asciiTheme="majorBidi" w:hAnsiTheme="majorBidi" w:cstheme="majorBidi"/>
          <w:sz w:val="24"/>
          <w:szCs w:val="24"/>
        </w:rPr>
        <w:t xml:space="preserve"> </w:t>
      </w:r>
      <w:r w:rsidR="007817E9">
        <w:rPr>
          <w:rFonts w:asciiTheme="majorBidi" w:hAnsiTheme="majorBidi" w:cstheme="majorBidi"/>
          <w:sz w:val="24"/>
          <w:szCs w:val="24"/>
        </w:rPr>
        <w:t>Minister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EE38A0">
        <w:rPr>
          <w:rFonts w:asciiTheme="majorBidi" w:hAnsiTheme="majorBidi" w:cstheme="majorBidi"/>
          <w:sz w:val="24"/>
          <w:szCs w:val="24"/>
        </w:rPr>
        <w:t>senior officials</w:t>
      </w:r>
      <w:r w:rsidR="00D972CE">
        <w:rPr>
          <w:rFonts w:asciiTheme="majorBidi" w:hAnsiTheme="majorBidi" w:cstheme="majorBidi"/>
          <w:sz w:val="24"/>
          <w:szCs w:val="24"/>
        </w:rPr>
        <w:t xml:space="preserve"> </w:t>
      </w:r>
      <w:r w:rsidR="006F345A">
        <w:rPr>
          <w:rFonts w:asciiTheme="majorBidi" w:hAnsiTheme="majorBidi" w:cstheme="majorBidi"/>
          <w:sz w:val="24"/>
          <w:szCs w:val="24"/>
        </w:rPr>
        <w:t xml:space="preserve">from the </w:t>
      </w:r>
      <w:r w:rsidR="00897558">
        <w:rPr>
          <w:rFonts w:asciiTheme="majorBidi" w:hAnsiTheme="majorBidi" w:cstheme="majorBidi"/>
          <w:sz w:val="24"/>
          <w:szCs w:val="24"/>
        </w:rPr>
        <w:t xml:space="preserve">Ministry of </w:t>
      </w:r>
      <w:r w:rsidR="007817E9">
        <w:rPr>
          <w:rFonts w:asciiTheme="majorBidi" w:hAnsiTheme="majorBidi" w:cstheme="majorBidi"/>
          <w:sz w:val="24"/>
          <w:szCs w:val="24"/>
        </w:rPr>
        <w:t>Industry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942D9">
        <w:rPr>
          <w:rFonts w:asciiTheme="majorBidi" w:hAnsiTheme="majorBidi" w:cstheme="majorBidi"/>
          <w:sz w:val="24"/>
          <w:szCs w:val="24"/>
        </w:rPr>
        <w:t xml:space="preserve">as well as </w:t>
      </w:r>
      <w:r w:rsidR="000C59C6">
        <w:rPr>
          <w:rFonts w:asciiTheme="majorBidi" w:hAnsiTheme="majorBidi" w:cstheme="majorBidi"/>
          <w:sz w:val="24"/>
          <w:szCs w:val="24"/>
        </w:rPr>
        <w:t>the United Nations Resident and Humanitarian Coordinator</w:t>
      </w:r>
      <w:r w:rsidR="00897558">
        <w:rPr>
          <w:rFonts w:asciiTheme="majorBidi" w:hAnsiTheme="majorBidi" w:cstheme="majorBidi"/>
          <w:sz w:val="24"/>
          <w:szCs w:val="24"/>
        </w:rPr>
        <w:t xml:space="preserve"> </w:t>
      </w:r>
      <w:r w:rsidR="007817E9">
        <w:rPr>
          <w:rFonts w:asciiTheme="majorBidi" w:hAnsiTheme="majorBidi" w:cstheme="majorBidi"/>
          <w:sz w:val="24"/>
          <w:szCs w:val="24"/>
        </w:rPr>
        <w:t>Ethiopia</w:t>
      </w:r>
      <w:r w:rsidR="002C72CB">
        <w:rPr>
          <w:rFonts w:asciiTheme="majorBidi" w:hAnsiTheme="majorBidi" w:cstheme="majorBidi"/>
          <w:sz w:val="24"/>
          <w:szCs w:val="24"/>
        </w:rPr>
        <w:t>.</w:t>
      </w:r>
      <w:r w:rsidR="003A0DED" w:rsidRPr="00CA723B">
        <w:rPr>
          <w:rFonts w:asciiTheme="majorBidi" w:hAnsiTheme="majorBidi" w:cstheme="majorBidi"/>
          <w:sz w:val="24"/>
          <w:szCs w:val="24"/>
        </w:rPr>
        <w:t xml:space="preserve"> </w:t>
      </w:r>
      <w:r w:rsidR="0098467F">
        <w:rPr>
          <w:rFonts w:asciiTheme="majorBidi" w:hAnsiTheme="majorBidi" w:cstheme="majorBidi"/>
          <w:sz w:val="24"/>
          <w:szCs w:val="24"/>
        </w:rPr>
        <w:t>Y</w:t>
      </w:r>
      <w:r w:rsidR="00D3438C" w:rsidRPr="00615278">
        <w:rPr>
          <w:rFonts w:asciiTheme="majorBidi" w:hAnsiTheme="majorBidi" w:cstheme="majorBidi"/>
          <w:sz w:val="24"/>
          <w:szCs w:val="24"/>
        </w:rPr>
        <w:t>our presence</w:t>
      </w:r>
      <w:r w:rsidR="0031205A" w:rsidRPr="00615278">
        <w:rPr>
          <w:rFonts w:asciiTheme="majorBidi" w:hAnsiTheme="majorBidi" w:cstheme="majorBidi"/>
          <w:sz w:val="24"/>
          <w:szCs w:val="24"/>
        </w:rPr>
        <w:t xml:space="preserve"> </w:t>
      </w:r>
      <w:r w:rsidR="00E833AF" w:rsidRPr="00615278">
        <w:rPr>
          <w:rFonts w:asciiTheme="majorBidi" w:hAnsiTheme="majorBidi" w:cstheme="majorBidi"/>
          <w:sz w:val="24"/>
          <w:szCs w:val="24"/>
        </w:rPr>
        <w:t>demonstrate</w:t>
      </w:r>
      <w:r w:rsidR="00767579" w:rsidRPr="00615278">
        <w:rPr>
          <w:rFonts w:asciiTheme="majorBidi" w:hAnsiTheme="majorBidi" w:cstheme="majorBidi"/>
          <w:sz w:val="24"/>
          <w:szCs w:val="24"/>
        </w:rPr>
        <w:t>s</w:t>
      </w:r>
      <w:r w:rsidR="00E833AF" w:rsidRPr="00615278">
        <w:rPr>
          <w:rFonts w:asciiTheme="majorBidi" w:hAnsiTheme="majorBidi" w:cstheme="majorBidi"/>
          <w:sz w:val="24"/>
          <w:szCs w:val="24"/>
        </w:rPr>
        <w:t xml:space="preserve"> the </w:t>
      </w:r>
      <w:r w:rsidR="00EA55D9">
        <w:rPr>
          <w:rFonts w:asciiTheme="majorBidi" w:hAnsiTheme="majorBidi" w:cstheme="majorBidi"/>
          <w:sz w:val="24"/>
          <w:szCs w:val="24"/>
        </w:rPr>
        <w:t xml:space="preserve">high-level </w:t>
      </w:r>
      <w:r w:rsidR="00E833AF" w:rsidRPr="00615278">
        <w:rPr>
          <w:rFonts w:asciiTheme="majorBidi" w:hAnsiTheme="majorBidi" w:cstheme="majorBidi"/>
          <w:sz w:val="24"/>
          <w:szCs w:val="24"/>
        </w:rPr>
        <w:t xml:space="preserve">commitment to </w:t>
      </w:r>
      <w:r w:rsidR="00615278" w:rsidRPr="00615278">
        <w:rPr>
          <w:rFonts w:asciiTheme="majorBidi" w:hAnsiTheme="majorBidi" w:cstheme="majorBidi"/>
          <w:sz w:val="24"/>
          <w:szCs w:val="24"/>
        </w:rPr>
        <w:t xml:space="preserve">the critical issue of </w:t>
      </w:r>
      <w:r w:rsidR="007817E9">
        <w:rPr>
          <w:rFonts w:asciiTheme="majorBidi" w:hAnsiTheme="majorBidi" w:cstheme="majorBidi"/>
          <w:sz w:val="24"/>
          <w:szCs w:val="24"/>
        </w:rPr>
        <w:t xml:space="preserve">strengthening digitization and entrepreneurship skills among </w:t>
      </w:r>
      <w:r w:rsidR="00EA55D9">
        <w:rPr>
          <w:rFonts w:asciiTheme="majorBidi" w:hAnsiTheme="majorBidi" w:cstheme="majorBidi"/>
          <w:sz w:val="24"/>
          <w:szCs w:val="24"/>
        </w:rPr>
        <w:t>micro</w:t>
      </w:r>
      <w:r w:rsidR="00984DD2">
        <w:rPr>
          <w:rFonts w:asciiTheme="majorBidi" w:hAnsiTheme="majorBidi" w:cstheme="majorBidi"/>
          <w:sz w:val="24"/>
          <w:szCs w:val="24"/>
        </w:rPr>
        <w:t>-,</w:t>
      </w:r>
      <w:r w:rsidR="00EA55D9">
        <w:rPr>
          <w:rFonts w:asciiTheme="majorBidi" w:hAnsiTheme="majorBidi" w:cstheme="majorBidi"/>
          <w:sz w:val="24"/>
          <w:szCs w:val="24"/>
        </w:rPr>
        <w:t xml:space="preserve"> small</w:t>
      </w:r>
      <w:r w:rsidR="00984DD2">
        <w:rPr>
          <w:rFonts w:asciiTheme="majorBidi" w:hAnsiTheme="majorBidi" w:cstheme="majorBidi"/>
          <w:sz w:val="24"/>
          <w:szCs w:val="24"/>
        </w:rPr>
        <w:t xml:space="preserve"> and medium-sized</w:t>
      </w:r>
      <w:r w:rsidR="00EA55D9">
        <w:rPr>
          <w:rFonts w:asciiTheme="majorBidi" w:hAnsiTheme="majorBidi" w:cstheme="majorBidi"/>
          <w:sz w:val="24"/>
          <w:szCs w:val="24"/>
        </w:rPr>
        <w:t xml:space="preserve"> enterprises (MS</w:t>
      </w:r>
      <w:r w:rsidR="00984DD2">
        <w:rPr>
          <w:rFonts w:asciiTheme="majorBidi" w:hAnsiTheme="majorBidi" w:cstheme="majorBidi"/>
          <w:sz w:val="24"/>
          <w:szCs w:val="24"/>
        </w:rPr>
        <w:t>M</w:t>
      </w:r>
      <w:r w:rsidR="00EA55D9">
        <w:rPr>
          <w:rFonts w:asciiTheme="majorBidi" w:hAnsiTheme="majorBidi" w:cstheme="majorBidi"/>
          <w:sz w:val="24"/>
          <w:szCs w:val="24"/>
        </w:rPr>
        <w:t>Es)</w:t>
      </w:r>
      <w:r w:rsidR="00727225">
        <w:rPr>
          <w:rFonts w:asciiTheme="majorBidi" w:hAnsiTheme="majorBidi" w:cstheme="majorBidi"/>
          <w:sz w:val="24"/>
          <w:szCs w:val="24"/>
        </w:rPr>
        <w:t xml:space="preserve"> </w:t>
      </w:r>
      <w:r w:rsidR="00377D65">
        <w:rPr>
          <w:rFonts w:asciiTheme="majorBidi" w:hAnsiTheme="majorBidi" w:cstheme="majorBidi"/>
          <w:sz w:val="24"/>
          <w:szCs w:val="24"/>
        </w:rPr>
        <w:t xml:space="preserve">for </w:t>
      </w:r>
      <w:r w:rsidR="007817E9">
        <w:rPr>
          <w:rFonts w:asciiTheme="majorBidi" w:hAnsiTheme="majorBidi" w:cstheme="majorBidi"/>
          <w:sz w:val="24"/>
          <w:szCs w:val="24"/>
        </w:rPr>
        <w:t>accelerating progress towards achieving Sustainable Development Goals</w:t>
      </w:r>
      <w:r w:rsidR="007817E9">
        <w:rPr>
          <w:rFonts w:ascii="Times New Roman" w:hAnsi="Times New Roman" w:cs="Times New Roman"/>
        </w:rPr>
        <w:t xml:space="preserve">. </w:t>
      </w:r>
      <w:r w:rsidR="009918AE">
        <w:rPr>
          <w:rFonts w:asciiTheme="majorBidi" w:hAnsiTheme="majorBidi" w:cstheme="majorBidi"/>
          <w:sz w:val="24"/>
          <w:szCs w:val="24"/>
        </w:rPr>
        <w:t xml:space="preserve"> </w:t>
      </w:r>
      <w:r w:rsidR="00933268">
        <w:rPr>
          <w:rFonts w:asciiTheme="majorBidi" w:hAnsiTheme="majorBidi" w:cstheme="majorBidi"/>
          <w:sz w:val="24"/>
          <w:szCs w:val="24"/>
        </w:rPr>
        <w:t>Second,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I</w:t>
      </w:r>
      <w:r w:rsidR="00933268">
        <w:rPr>
          <w:rFonts w:asciiTheme="majorBidi" w:hAnsiTheme="majorBidi" w:cstheme="majorBidi"/>
          <w:sz w:val="24"/>
          <w:szCs w:val="24"/>
        </w:rPr>
        <w:t xml:space="preserve"> would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like to </w:t>
      </w:r>
      <w:r w:rsidR="00933268">
        <w:rPr>
          <w:rFonts w:asciiTheme="majorBidi" w:hAnsiTheme="majorBidi" w:cstheme="majorBidi"/>
          <w:sz w:val="24"/>
          <w:szCs w:val="24"/>
        </w:rPr>
        <w:t>thank the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participating </w:t>
      </w:r>
      <w:r w:rsidR="007817E9">
        <w:rPr>
          <w:rFonts w:asciiTheme="majorBidi" w:hAnsiTheme="majorBidi" w:cstheme="majorBidi"/>
          <w:sz w:val="24"/>
          <w:szCs w:val="24"/>
        </w:rPr>
        <w:t xml:space="preserve">national and local policymakers as well as </w:t>
      </w:r>
      <w:r w:rsidR="00933268" w:rsidRPr="00933268">
        <w:rPr>
          <w:rFonts w:asciiTheme="majorBidi" w:hAnsiTheme="majorBidi" w:cstheme="majorBidi"/>
          <w:sz w:val="24"/>
          <w:szCs w:val="24"/>
        </w:rPr>
        <w:t>MSME entrepreneurs in this workshop</w:t>
      </w:r>
      <w:r w:rsidR="00933268">
        <w:rPr>
          <w:rFonts w:asciiTheme="majorBidi" w:hAnsiTheme="majorBidi" w:cstheme="majorBidi"/>
          <w:sz w:val="24"/>
          <w:szCs w:val="24"/>
        </w:rPr>
        <w:t>. I encourage</w:t>
      </w:r>
      <w:r w:rsidR="003B0951">
        <w:rPr>
          <w:rFonts w:asciiTheme="majorBidi" w:hAnsiTheme="majorBidi" w:cstheme="majorBidi"/>
          <w:sz w:val="24"/>
          <w:szCs w:val="24"/>
        </w:rPr>
        <w:t xml:space="preserve"> and expect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your active engagement and insightful discussions </w:t>
      </w:r>
      <w:r w:rsidR="00755FFD">
        <w:rPr>
          <w:rFonts w:asciiTheme="majorBidi" w:hAnsiTheme="majorBidi" w:cstheme="majorBidi"/>
          <w:sz w:val="24"/>
          <w:szCs w:val="24"/>
        </w:rPr>
        <w:t>over</w:t>
      </w:r>
      <w:r w:rsidR="00933268">
        <w:rPr>
          <w:rFonts w:asciiTheme="majorBidi" w:hAnsiTheme="majorBidi" w:cstheme="majorBidi"/>
          <w:sz w:val="24"/>
          <w:szCs w:val="24"/>
        </w:rPr>
        <w:t xml:space="preserve"> the next four days</w:t>
      </w:r>
      <w:r w:rsidR="00933268" w:rsidRPr="00933268">
        <w:rPr>
          <w:rFonts w:asciiTheme="majorBidi" w:hAnsiTheme="majorBidi" w:cstheme="majorBidi"/>
          <w:sz w:val="24"/>
          <w:szCs w:val="24"/>
        </w:rPr>
        <w:t>.</w:t>
      </w:r>
      <w:r w:rsidR="00933268">
        <w:rPr>
          <w:rFonts w:asciiTheme="majorBidi" w:hAnsiTheme="majorBidi" w:cstheme="majorBidi"/>
          <w:sz w:val="24"/>
          <w:szCs w:val="24"/>
        </w:rPr>
        <w:t xml:space="preserve"> Through your active participation, I believe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you </w:t>
      </w:r>
      <w:r w:rsidR="00933268">
        <w:rPr>
          <w:rFonts w:asciiTheme="majorBidi" w:hAnsiTheme="majorBidi" w:cstheme="majorBidi"/>
          <w:sz w:val="24"/>
          <w:szCs w:val="24"/>
        </w:rPr>
        <w:t xml:space="preserve">will </w:t>
      </w:r>
      <w:r w:rsidR="00933268" w:rsidRPr="00933268">
        <w:rPr>
          <w:rFonts w:asciiTheme="majorBidi" w:hAnsiTheme="majorBidi" w:cstheme="majorBidi"/>
          <w:sz w:val="24"/>
          <w:szCs w:val="24"/>
        </w:rPr>
        <w:t>enhanc</w:t>
      </w:r>
      <w:r w:rsidR="00933268">
        <w:rPr>
          <w:rFonts w:asciiTheme="majorBidi" w:hAnsiTheme="majorBidi" w:cstheme="majorBidi"/>
          <w:sz w:val="24"/>
          <w:szCs w:val="24"/>
        </w:rPr>
        <w:t xml:space="preserve">e </w:t>
      </w:r>
      <w:r w:rsidR="00933268" w:rsidRPr="00933268">
        <w:rPr>
          <w:rFonts w:asciiTheme="majorBidi" w:hAnsiTheme="majorBidi" w:cstheme="majorBidi"/>
          <w:sz w:val="24"/>
          <w:szCs w:val="24"/>
        </w:rPr>
        <w:lastRenderedPageBreak/>
        <w:t xml:space="preserve">your skills and knowledge that will support the </w:t>
      </w:r>
      <w:r w:rsidR="007817E9">
        <w:rPr>
          <w:rFonts w:asciiTheme="majorBidi" w:hAnsiTheme="majorBidi" w:cstheme="majorBidi"/>
          <w:sz w:val="24"/>
          <w:szCs w:val="24"/>
        </w:rPr>
        <w:t xml:space="preserve">growth and </w:t>
      </w:r>
      <w:r w:rsidR="00933268" w:rsidRPr="00933268">
        <w:rPr>
          <w:rFonts w:asciiTheme="majorBidi" w:hAnsiTheme="majorBidi" w:cstheme="majorBidi"/>
          <w:sz w:val="24"/>
          <w:szCs w:val="24"/>
        </w:rPr>
        <w:t>resilience of</w:t>
      </w:r>
      <w:r w:rsidR="007817E9">
        <w:rPr>
          <w:rFonts w:asciiTheme="majorBidi" w:hAnsiTheme="majorBidi" w:cstheme="majorBidi"/>
          <w:sz w:val="24"/>
          <w:szCs w:val="24"/>
        </w:rPr>
        <w:t xml:space="preserve"> MSMEs, </w:t>
      </w:r>
      <w:r w:rsidR="00933268" w:rsidRPr="00933268">
        <w:rPr>
          <w:rFonts w:asciiTheme="majorBidi" w:hAnsiTheme="majorBidi" w:cstheme="majorBidi"/>
          <w:sz w:val="24"/>
          <w:szCs w:val="24"/>
        </w:rPr>
        <w:t>especially when the world is grappling with</w:t>
      </w:r>
      <w:r w:rsidR="006365E6">
        <w:rPr>
          <w:rFonts w:asciiTheme="majorBidi" w:hAnsiTheme="majorBidi" w:cstheme="majorBidi"/>
          <w:sz w:val="24"/>
          <w:szCs w:val="24"/>
        </w:rPr>
        <w:t xml:space="preserve"> simultaneous</w:t>
      </w:r>
      <w:r w:rsidR="00755FFD">
        <w:rPr>
          <w:rFonts w:asciiTheme="majorBidi" w:hAnsiTheme="majorBidi" w:cstheme="majorBidi"/>
          <w:sz w:val="24"/>
          <w:szCs w:val="24"/>
        </w:rPr>
        <w:t xml:space="preserve"> challenges that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have impacted </w:t>
      </w:r>
      <w:r w:rsidR="006365E6">
        <w:rPr>
          <w:rFonts w:asciiTheme="majorBidi" w:hAnsiTheme="majorBidi" w:cstheme="majorBidi"/>
          <w:sz w:val="24"/>
          <w:szCs w:val="24"/>
        </w:rPr>
        <w:t>MSMEs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to run businesses efficiently. </w:t>
      </w:r>
    </w:p>
    <w:p w14:paraId="3527CA65" w14:textId="77777777" w:rsidR="006365E6" w:rsidRDefault="006365E6" w:rsidP="007817E9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766851F" w14:textId="766D5CAB" w:rsidR="006365E6" w:rsidRPr="006365E6" w:rsidRDefault="006365E6" w:rsidP="006365E6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Ladies and gentlemen, </w:t>
      </w:r>
      <w:r w:rsidRPr="006365E6">
        <w:rPr>
          <w:rFonts w:asciiTheme="majorBidi" w:hAnsiTheme="majorBidi" w:cstheme="majorBidi"/>
          <w:sz w:val="24"/>
          <w:szCs w:val="24"/>
        </w:rPr>
        <w:t xml:space="preserve">MSMEs play crucial roles in accelerating progress towards </w:t>
      </w:r>
      <w:r>
        <w:rPr>
          <w:rFonts w:asciiTheme="majorBidi" w:hAnsiTheme="majorBidi" w:cstheme="majorBidi"/>
          <w:sz w:val="24"/>
          <w:szCs w:val="24"/>
        </w:rPr>
        <w:t>SDGs</w:t>
      </w:r>
      <w:r w:rsidRPr="006365E6">
        <w:rPr>
          <w:rFonts w:asciiTheme="majorBidi" w:hAnsiTheme="majorBidi" w:cstheme="majorBidi"/>
          <w:sz w:val="24"/>
          <w:szCs w:val="24"/>
        </w:rPr>
        <w:t xml:space="preserve"> in line with national needs and circumstances</w:t>
      </w:r>
      <w:r>
        <w:rPr>
          <w:rFonts w:asciiTheme="majorBidi" w:hAnsiTheme="majorBidi" w:cstheme="majorBidi"/>
          <w:sz w:val="24"/>
          <w:szCs w:val="24"/>
        </w:rPr>
        <w:t xml:space="preserve"> in Ethiopia. Nonetheless, </w:t>
      </w:r>
      <w:r w:rsidRPr="006365E6">
        <w:rPr>
          <w:rFonts w:asciiTheme="majorBidi" w:hAnsiTheme="majorBidi" w:cstheme="majorBidi"/>
          <w:sz w:val="24"/>
          <w:szCs w:val="24"/>
        </w:rPr>
        <w:t>MSMEs</w:t>
      </w:r>
      <w:r>
        <w:rPr>
          <w:rFonts w:asciiTheme="majorBidi" w:hAnsiTheme="majorBidi" w:cstheme="majorBidi"/>
          <w:sz w:val="24"/>
          <w:szCs w:val="24"/>
        </w:rPr>
        <w:t xml:space="preserve"> in developing countries</w:t>
      </w:r>
      <w:r w:rsidRPr="006365E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especially those owned by women and youth,</w:t>
      </w:r>
      <w:r w:rsidRPr="006365E6">
        <w:rPr>
          <w:rFonts w:asciiTheme="majorBidi" w:hAnsiTheme="majorBidi" w:cstheme="majorBidi"/>
          <w:sz w:val="24"/>
          <w:szCs w:val="24"/>
        </w:rPr>
        <w:t xml:space="preserve"> have been hit the hardest by the negative socioeconomic impact of the COVID-19 pandemic.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813A2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Global Sustainable Development Report 2023</w:t>
      </w:r>
      <w:r w:rsidR="008813A2">
        <w:rPr>
          <w:rFonts w:asciiTheme="majorBidi" w:hAnsiTheme="majorBidi" w:cstheme="majorBidi"/>
          <w:sz w:val="24"/>
          <w:szCs w:val="24"/>
        </w:rPr>
        <w:t xml:space="preserve"> has informed that</w:t>
      </w:r>
      <w:r>
        <w:rPr>
          <w:rFonts w:asciiTheme="majorBidi" w:hAnsiTheme="majorBidi" w:cstheme="majorBidi"/>
          <w:sz w:val="24"/>
          <w:szCs w:val="24"/>
        </w:rPr>
        <w:t xml:space="preserve"> MSMEs in developing countries, including in Ethiopia, have not bounced back as rapidly as their counterparts in developed countries. </w:t>
      </w:r>
      <w:r w:rsidRPr="006365E6">
        <w:rPr>
          <w:rFonts w:asciiTheme="majorBidi" w:hAnsiTheme="majorBidi" w:cstheme="majorBidi"/>
          <w:sz w:val="24"/>
          <w:szCs w:val="24"/>
        </w:rPr>
        <w:t>Challenges facing MSMEs in developing countries are not only affecting job creation and inequalities, but also jeopardizing the hard-won progress towards SDGs.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6365E6">
        <w:rPr>
          <w:rFonts w:asciiTheme="majorBidi" w:hAnsiTheme="majorBidi" w:cstheme="majorBidi"/>
          <w:sz w:val="24"/>
          <w:szCs w:val="24"/>
        </w:rPr>
        <w:t xml:space="preserve">nvesting in MSMEs and facilitating MSME access to digital solutions are prioritized targets of in the Doha </w:t>
      </w:r>
      <w:proofErr w:type="spellStart"/>
      <w:r w:rsidRPr="006365E6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6365E6">
        <w:rPr>
          <w:rFonts w:asciiTheme="majorBidi" w:hAnsiTheme="majorBidi" w:cstheme="majorBidi"/>
          <w:sz w:val="24"/>
          <w:szCs w:val="24"/>
        </w:rPr>
        <w:t xml:space="preserve"> of Action for Least Developed Countries 2022-2031. Supporting MSMEs is included in Secretary-General’s report on Our Common Agenda, as a critical means to build a fair and resilient global economy that works for all. </w:t>
      </w:r>
    </w:p>
    <w:p w14:paraId="3E686E91" w14:textId="77777777" w:rsidR="006365E6" w:rsidRDefault="006365E6" w:rsidP="007817E9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B73E943" w14:textId="14223C51" w:rsidR="00105F0C" w:rsidRPr="00615278" w:rsidRDefault="006365E6" w:rsidP="008B1C3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Ladies and gentlemen, t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he reason why </w:t>
      </w:r>
      <w:r w:rsidR="00933268">
        <w:rPr>
          <w:rFonts w:asciiTheme="majorBidi" w:hAnsiTheme="majorBidi" w:cstheme="majorBidi"/>
          <w:sz w:val="24"/>
          <w:szCs w:val="24"/>
        </w:rPr>
        <w:t xml:space="preserve">Mr. </w:t>
      </w:r>
      <w:r>
        <w:rPr>
          <w:rFonts w:asciiTheme="majorBidi" w:hAnsiTheme="majorBidi" w:cstheme="majorBidi"/>
          <w:sz w:val="24"/>
          <w:szCs w:val="24"/>
        </w:rPr>
        <w:t>State Minister</w:t>
      </w:r>
      <w:r w:rsidR="00933268" w:rsidRPr="00933268">
        <w:rPr>
          <w:rFonts w:asciiTheme="majorBidi" w:hAnsiTheme="majorBidi" w:cstheme="majorBidi"/>
          <w:sz w:val="24"/>
          <w:szCs w:val="24"/>
        </w:rPr>
        <w:t>, h</w:t>
      </w:r>
      <w:r>
        <w:rPr>
          <w:rFonts w:asciiTheme="majorBidi" w:hAnsiTheme="majorBidi" w:cstheme="majorBidi"/>
          <w:sz w:val="24"/>
          <w:szCs w:val="24"/>
        </w:rPr>
        <w:t>is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team and my colleague</w:t>
      </w:r>
      <w:r w:rsidR="00933268">
        <w:rPr>
          <w:rFonts w:asciiTheme="majorBidi" w:hAnsiTheme="majorBidi" w:cstheme="majorBidi"/>
          <w:sz w:val="24"/>
          <w:szCs w:val="24"/>
        </w:rPr>
        <w:t>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decided to come and be with you this week is because both the Government of </w:t>
      </w:r>
      <w:r>
        <w:rPr>
          <w:rFonts w:asciiTheme="majorBidi" w:hAnsiTheme="majorBidi" w:cstheme="majorBidi"/>
          <w:sz w:val="24"/>
          <w:szCs w:val="24"/>
        </w:rPr>
        <w:t>Ethiopia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and the United Nations believe in what you do. The </w:t>
      </w:r>
      <w:r w:rsidR="00933268">
        <w:rPr>
          <w:rFonts w:asciiTheme="majorBidi" w:hAnsiTheme="majorBidi" w:cstheme="majorBidi"/>
          <w:sz w:val="24"/>
          <w:szCs w:val="24"/>
        </w:rPr>
        <w:t xml:space="preserve">small 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enterprises that you run are </w:t>
      </w:r>
      <w:r w:rsidR="001D75A8">
        <w:rPr>
          <w:rFonts w:asciiTheme="majorBidi" w:hAnsiTheme="majorBidi" w:cstheme="majorBidi"/>
          <w:sz w:val="24"/>
          <w:szCs w:val="24"/>
        </w:rPr>
        <w:t>strong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engines for accelerating </w:t>
      </w:r>
      <w:r w:rsidR="00933268">
        <w:rPr>
          <w:rFonts w:asciiTheme="majorBidi" w:hAnsiTheme="majorBidi" w:cstheme="majorBidi"/>
          <w:sz w:val="24"/>
          <w:szCs w:val="24"/>
        </w:rPr>
        <w:t>progress towards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</w:t>
      </w:r>
      <w:r w:rsidR="00755FFD">
        <w:rPr>
          <w:rFonts w:asciiTheme="majorBidi" w:hAnsiTheme="majorBidi" w:cstheme="majorBidi"/>
          <w:sz w:val="24"/>
          <w:szCs w:val="24"/>
        </w:rPr>
        <w:t xml:space="preserve">the </w:t>
      </w:r>
      <w:r w:rsidR="00933268" w:rsidRPr="00933268">
        <w:rPr>
          <w:rFonts w:asciiTheme="majorBidi" w:hAnsiTheme="majorBidi" w:cstheme="majorBidi"/>
          <w:sz w:val="24"/>
          <w:szCs w:val="24"/>
        </w:rPr>
        <w:t>Sustainable Development</w:t>
      </w:r>
      <w:r w:rsidR="00933268">
        <w:rPr>
          <w:rFonts w:asciiTheme="majorBidi" w:hAnsiTheme="majorBidi" w:cstheme="majorBidi"/>
          <w:sz w:val="24"/>
          <w:szCs w:val="24"/>
        </w:rPr>
        <w:t xml:space="preserve"> Goals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, especially </w:t>
      </w:r>
      <w:r w:rsidR="00705140">
        <w:rPr>
          <w:rFonts w:asciiTheme="majorBidi" w:hAnsiTheme="majorBidi" w:cstheme="majorBidi"/>
          <w:sz w:val="24"/>
          <w:szCs w:val="24"/>
        </w:rPr>
        <w:t>goals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relat</w:t>
      </w:r>
      <w:r w:rsidR="00933268">
        <w:rPr>
          <w:rFonts w:asciiTheme="majorBidi" w:hAnsiTheme="majorBidi" w:cstheme="majorBidi"/>
          <w:sz w:val="24"/>
          <w:szCs w:val="24"/>
        </w:rPr>
        <w:t>ing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creating jobs, eradicating pover</w:t>
      </w:r>
      <w:r w:rsidR="00933268" w:rsidRPr="00933268">
        <w:rPr>
          <w:rFonts w:asciiTheme="majorBidi" w:hAnsiTheme="majorBidi" w:cstheme="majorBidi"/>
          <w:sz w:val="24"/>
          <w:szCs w:val="24"/>
        </w:rPr>
        <w:t>ty and hunger</w:t>
      </w:r>
      <w:r w:rsidR="0070514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reducing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inequalit</w:t>
      </w:r>
      <w:r>
        <w:rPr>
          <w:rFonts w:asciiTheme="majorBidi" w:hAnsiTheme="majorBidi" w:cstheme="majorBidi"/>
          <w:sz w:val="24"/>
          <w:szCs w:val="24"/>
        </w:rPr>
        <w:t>ies and enhancing shared prosperit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y. You are all witnesses to the power of MSMEs </w:t>
      </w:r>
      <w:r w:rsidR="001D75A8">
        <w:rPr>
          <w:rFonts w:asciiTheme="majorBidi" w:hAnsiTheme="majorBidi" w:cstheme="majorBidi"/>
          <w:sz w:val="24"/>
          <w:szCs w:val="24"/>
        </w:rPr>
        <w:t xml:space="preserve">not only </w:t>
      </w:r>
      <w:r w:rsidR="00933268" w:rsidRPr="00933268">
        <w:rPr>
          <w:rFonts w:asciiTheme="majorBidi" w:hAnsiTheme="majorBidi" w:cstheme="majorBidi"/>
          <w:sz w:val="24"/>
          <w:szCs w:val="24"/>
        </w:rPr>
        <w:t>as job creators</w:t>
      </w:r>
      <w:r w:rsidR="00933268">
        <w:rPr>
          <w:rFonts w:asciiTheme="majorBidi" w:hAnsiTheme="majorBidi" w:cstheme="majorBidi"/>
          <w:sz w:val="24"/>
          <w:szCs w:val="24"/>
        </w:rPr>
        <w:t>, but also as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incubators for entrepreneurship and innovations. It is therefore important that the Government of </w:t>
      </w:r>
      <w:r w:rsidR="008B1C3A">
        <w:rPr>
          <w:rFonts w:asciiTheme="majorBidi" w:hAnsiTheme="majorBidi" w:cstheme="majorBidi"/>
          <w:sz w:val="24"/>
          <w:szCs w:val="24"/>
        </w:rPr>
        <w:t>Ethiopia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and its development partners that include the United Nations system have joined hands and are actively supporting MSMEs. This support will not only strengthen </w:t>
      </w:r>
      <w:r w:rsidR="001D75A8">
        <w:rPr>
          <w:rFonts w:asciiTheme="majorBidi" w:hAnsiTheme="majorBidi" w:cstheme="majorBidi"/>
          <w:sz w:val="24"/>
          <w:szCs w:val="24"/>
        </w:rPr>
        <w:t>MSME capacities,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but</w:t>
      </w:r>
      <w:r w:rsidR="001D75A8">
        <w:rPr>
          <w:rFonts w:asciiTheme="majorBidi" w:hAnsiTheme="majorBidi" w:cstheme="majorBidi"/>
          <w:sz w:val="24"/>
          <w:szCs w:val="24"/>
        </w:rPr>
        <w:t xml:space="preserve"> also</w:t>
      </w:r>
      <w:r w:rsidR="00933268" w:rsidRPr="00933268">
        <w:rPr>
          <w:rFonts w:asciiTheme="majorBidi" w:hAnsiTheme="majorBidi" w:cstheme="majorBidi"/>
          <w:sz w:val="24"/>
          <w:szCs w:val="24"/>
        </w:rPr>
        <w:t xml:space="preserve"> ensure MSMEs contribute to </w:t>
      </w:r>
      <w:r w:rsidR="008B1C3A">
        <w:rPr>
          <w:rFonts w:asciiTheme="majorBidi" w:hAnsiTheme="majorBidi" w:cstheme="majorBidi"/>
          <w:sz w:val="24"/>
          <w:szCs w:val="24"/>
        </w:rPr>
        <w:t xml:space="preserve">digital connectivity and job creation, as key transitions with catalytic effects across Sustainable Development Goals. </w:t>
      </w:r>
    </w:p>
    <w:p w14:paraId="7FA1617F" w14:textId="77777777" w:rsidR="008813A2" w:rsidRDefault="008813A2" w:rsidP="001E70FB">
      <w:pPr>
        <w:pStyle w:val="Default"/>
        <w:spacing w:before="240" w:line="360" w:lineRule="auto"/>
        <w:ind w:firstLine="720"/>
        <w:jc w:val="both"/>
        <w:rPr>
          <w:rFonts w:asciiTheme="majorBidi" w:hAnsiTheme="majorBidi" w:cstheme="majorBidi"/>
          <w:color w:val="auto"/>
        </w:rPr>
      </w:pPr>
    </w:p>
    <w:p w14:paraId="57A7AD59" w14:textId="6E730C95" w:rsidR="005964EC" w:rsidRDefault="00B31C96" w:rsidP="001E70FB">
      <w:pPr>
        <w:pStyle w:val="Default"/>
        <w:spacing w:before="240" w:line="360" w:lineRule="auto"/>
        <w:ind w:firstLine="72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 xml:space="preserve">Despite their important roles, </w:t>
      </w:r>
      <w:r w:rsidR="00736E83">
        <w:rPr>
          <w:rFonts w:asciiTheme="majorBidi" w:hAnsiTheme="majorBidi" w:cstheme="majorBidi"/>
          <w:color w:val="auto"/>
        </w:rPr>
        <w:t>MSMEs</w:t>
      </w:r>
      <w:r>
        <w:rPr>
          <w:rFonts w:asciiTheme="majorBidi" w:hAnsiTheme="majorBidi" w:cstheme="majorBidi"/>
          <w:color w:val="auto"/>
        </w:rPr>
        <w:t xml:space="preserve"> are vulnerable</w:t>
      </w:r>
      <w:r w:rsidR="008E7FE0">
        <w:rPr>
          <w:rFonts w:asciiTheme="majorBidi" w:hAnsiTheme="majorBidi" w:cstheme="majorBidi"/>
          <w:color w:val="auto"/>
        </w:rPr>
        <w:t xml:space="preserve"> to </w:t>
      </w:r>
      <w:r w:rsidR="00F74DA6">
        <w:rPr>
          <w:rFonts w:asciiTheme="majorBidi" w:hAnsiTheme="majorBidi" w:cstheme="majorBidi"/>
          <w:color w:val="auto"/>
        </w:rPr>
        <w:t>economic</w:t>
      </w:r>
      <w:r w:rsidR="00056E1E">
        <w:rPr>
          <w:rFonts w:asciiTheme="majorBidi" w:hAnsiTheme="majorBidi" w:cstheme="majorBidi"/>
          <w:color w:val="auto"/>
        </w:rPr>
        <w:t xml:space="preserve"> </w:t>
      </w:r>
      <w:r w:rsidR="008E7FE0">
        <w:rPr>
          <w:rFonts w:asciiTheme="majorBidi" w:hAnsiTheme="majorBidi" w:cstheme="majorBidi"/>
          <w:color w:val="auto"/>
        </w:rPr>
        <w:t>shocks</w:t>
      </w:r>
      <w:r w:rsidR="00F74DA6">
        <w:rPr>
          <w:rFonts w:asciiTheme="majorBidi" w:hAnsiTheme="majorBidi" w:cstheme="majorBidi"/>
          <w:color w:val="auto"/>
        </w:rPr>
        <w:t xml:space="preserve"> and uncertainties</w:t>
      </w:r>
      <w:r w:rsidR="008E7FE0">
        <w:rPr>
          <w:rFonts w:asciiTheme="majorBidi" w:hAnsiTheme="majorBidi" w:cstheme="majorBidi"/>
          <w:color w:val="auto"/>
        </w:rPr>
        <w:t>. Even before the pandemic, MSMEs</w:t>
      </w:r>
      <w:r w:rsidR="001E70FB">
        <w:rPr>
          <w:rFonts w:asciiTheme="majorBidi" w:hAnsiTheme="majorBidi" w:cstheme="majorBidi"/>
          <w:color w:val="auto"/>
        </w:rPr>
        <w:t xml:space="preserve"> </w:t>
      </w:r>
      <w:r w:rsidR="009677EE">
        <w:rPr>
          <w:rFonts w:asciiTheme="majorBidi" w:hAnsiTheme="majorBidi" w:cstheme="majorBidi"/>
          <w:color w:val="auto"/>
        </w:rPr>
        <w:t>are</w:t>
      </w:r>
      <w:r>
        <w:rPr>
          <w:rFonts w:asciiTheme="majorBidi" w:hAnsiTheme="majorBidi" w:cstheme="majorBidi"/>
          <w:color w:val="auto"/>
        </w:rPr>
        <w:t xml:space="preserve"> </w:t>
      </w:r>
      <w:r w:rsidR="008E7FE0">
        <w:rPr>
          <w:rFonts w:asciiTheme="majorBidi" w:hAnsiTheme="majorBidi" w:cstheme="majorBidi"/>
          <w:color w:val="auto"/>
        </w:rPr>
        <w:t xml:space="preserve">often </w:t>
      </w:r>
      <w:r>
        <w:rPr>
          <w:rFonts w:asciiTheme="majorBidi" w:hAnsiTheme="majorBidi" w:cstheme="majorBidi"/>
          <w:color w:val="auto"/>
        </w:rPr>
        <w:t xml:space="preserve">left with </w:t>
      </w:r>
      <w:r>
        <w:t xml:space="preserve">few avenues to access </w:t>
      </w:r>
      <w:r w:rsidR="00105F0C">
        <w:t xml:space="preserve">to </w:t>
      </w:r>
      <w:r w:rsidR="00D972CE">
        <w:t xml:space="preserve">affordable </w:t>
      </w:r>
      <w:r w:rsidR="00105F0C">
        <w:t>credit</w:t>
      </w:r>
      <w:r w:rsidR="00705140">
        <w:t xml:space="preserve"> </w:t>
      </w:r>
      <w:r w:rsidR="00105F0C">
        <w:t>and</w:t>
      </w:r>
      <w:r>
        <w:t xml:space="preserve"> market opportunities. </w:t>
      </w:r>
      <w:r w:rsidR="00736E83">
        <w:rPr>
          <w:rFonts w:asciiTheme="majorBidi" w:hAnsiTheme="majorBidi" w:cstheme="majorBidi"/>
          <w:color w:val="auto"/>
        </w:rPr>
        <w:t>The</w:t>
      </w:r>
      <w:r w:rsidR="00E82C69" w:rsidRPr="00CA723B">
        <w:rPr>
          <w:rFonts w:asciiTheme="majorBidi" w:hAnsiTheme="majorBidi" w:cstheme="majorBidi"/>
          <w:color w:val="auto"/>
        </w:rPr>
        <w:t xml:space="preserve"> impact of the COVID-19 pandemic </w:t>
      </w:r>
      <w:r w:rsidR="00736E83">
        <w:rPr>
          <w:rFonts w:asciiTheme="majorBidi" w:hAnsiTheme="majorBidi" w:cstheme="majorBidi"/>
          <w:color w:val="auto"/>
        </w:rPr>
        <w:t>exacerbated</w:t>
      </w:r>
      <w:r w:rsidR="00CB2264">
        <w:rPr>
          <w:rFonts w:asciiTheme="majorBidi" w:hAnsiTheme="majorBidi" w:cstheme="majorBidi"/>
          <w:color w:val="auto"/>
        </w:rPr>
        <w:t xml:space="preserve"> </w:t>
      </w:r>
      <w:r w:rsidR="005964EC">
        <w:rPr>
          <w:rFonts w:asciiTheme="majorBidi" w:hAnsiTheme="majorBidi" w:cstheme="majorBidi"/>
          <w:color w:val="auto"/>
        </w:rPr>
        <w:t>pre-</w:t>
      </w:r>
      <w:r w:rsidR="00736E83">
        <w:rPr>
          <w:rFonts w:asciiTheme="majorBidi" w:hAnsiTheme="majorBidi" w:cstheme="majorBidi"/>
          <w:color w:val="auto"/>
        </w:rPr>
        <w:t xml:space="preserve">existing challenges and further </w:t>
      </w:r>
      <w:r w:rsidR="00E82C69" w:rsidRPr="00CA723B">
        <w:rPr>
          <w:rFonts w:asciiTheme="majorBidi" w:hAnsiTheme="majorBidi" w:cstheme="majorBidi"/>
          <w:color w:val="auto"/>
        </w:rPr>
        <w:t>threaten</w:t>
      </w:r>
      <w:r w:rsidR="00736E83">
        <w:rPr>
          <w:rFonts w:asciiTheme="majorBidi" w:hAnsiTheme="majorBidi" w:cstheme="majorBidi"/>
          <w:color w:val="auto"/>
        </w:rPr>
        <w:t>ed</w:t>
      </w:r>
      <w:r w:rsidR="00E82C69" w:rsidRPr="00CA723B">
        <w:rPr>
          <w:rFonts w:asciiTheme="majorBidi" w:hAnsiTheme="majorBidi" w:cstheme="majorBidi"/>
          <w:color w:val="auto"/>
        </w:rPr>
        <w:t xml:space="preserve"> to overwhelm MS</w:t>
      </w:r>
      <w:r w:rsidR="00E4159E">
        <w:rPr>
          <w:rFonts w:asciiTheme="majorBidi" w:hAnsiTheme="majorBidi" w:cstheme="majorBidi"/>
          <w:color w:val="auto"/>
        </w:rPr>
        <w:t>M</w:t>
      </w:r>
      <w:r w:rsidR="00E82C69" w:rsidRPr="00CA723B">
        <w:rPr>
          <w:rFonts w:asciiTheme="majorBidi" w:hAnsiTheme="majorBidi" w:cstheme="majorBidi"/>
          <w:color w:val="auto"/>
        </w:rPr>
        <w:t>Es’ coping capacit</w:t>
      </w:r>
      <w:r w:rsidR="00B36834">
        <w:rPr>
          <w:rFonts w:asciiTheme="majorBidi" w:hAnsiTheme="majorBidi" w:cstheme="majorBidi"/>
          <w:color w:val="auto"/>
        </w:rPr>
        <w:t>ies</w:t>
      </w:r>
      <w:r w:rsidR="00F74DA6">
        <w:rPr>
          <w:rFonts w:asciiTheme="majorBidi" w:hAnsiTheme="majorBidi" w:cstheme="majorBidi"/>
          <w:color w:val="auto"/>
        </w:rPr>
        <w:t xml:space="preserve">. </w:t>
      </w:r>
      <w:r w:rsidR="00E82C69" w:rsidRPr="00CA723B">
        <w:rPr>
          <w:rFonts w:asciiTheme="majorBidi" w:hAnsiTheme="majorBidi" w:cstheme="majorBidi"/>
          <w:color w:val="auto"/>
        </w:rPr>
        <w:t>Compared to large and formalized enterprises, MS</w:t>
      </w:r>
      <w:r w:rsidR="00736E83">
        <w:rPr>
          <w:rFonts w:asciiTheme="majorBidi" w:hAnsiTheme="majorBidi" w:cstheme="majorBidi"/>
          <w:color w:val="auto"/>
        </w:rPr>
        <w:t>M</w:t>
      </w:r>
      <w:r w:rsidR="00E82C69" w:rsidRPr="00CA723B">
        <w:rPr>
          <w:rFonts w:asciiTheme="majorBidi" w:hAnsiTheme="majorBidi" w:cstheme="majorBidi"/>
          <w:color w:val="auto"/>
        </w:rPr>
        <w:t xml:space="preserve">Es are less able to </w:t>
      </w:r>
      <w:r w:rsidR="005D1127">
        <w:rPr>
          <w:rFonts w:asciiTheme="majorBidi" w:hAnsiTheme="majorBidi" w:cstheme="majorBidi"/>
          <w:color w:val="auto"/>
        </w:rPr>
        <w:t>for</w:t>
      </w:r>
      <w:r w:rsidR="001B14B7">
        <w:rPr>
          <w:rFonts w:asciiTheme="majorBidi" w:hAnsiTheme="majorBidi" w:cstheme="majorBidi"/>
          <w:color w:val="auto"/>
        </w:rPr>
        <w:t xml:space="preserve">mulate </w:t>
      </w:r>
      <w:r w:rsidR="005D1127">
        <w:rPr>
          <w:rFonts w:asciiTheme="majorBidi" w:hAnsiTheme="majorBidi" w:cstheme="majorBidi"/>
          <w:color w:val="auto"/>
        </w:rPr>
        <w:t>business</w:t>
      </w:r>
      <w:r w:rsidR="001B14B7">
        <w:rPr>
          <w:rFonts w:asciiTheme="majorBidi" w:hAnsiTheme="majorBidi" w:cstheme="majorBidi"/>
          <w:color w:val="auto"/>
        </w:rPr>
        <w:t xml:space="preserve"> </w:t>
      </w:r>
      <w:r w:rsidR="005D1127">
        <w:rPr>
          <w:rFonts w:asciiTheme="majorBidi" w:hAnsiTheme="majorBidi" w:cstheme="majorBidi"/>
          <w:color w:val="auto"/>
        </w:rPr>
        <w:t xml:space="preserve">plans in preparation for uncertainties. Likewise, they suffer from </w:t>
      </w:r>
      <w:r w:rsidR="00755FFD">
        <w:rPr>
          <w:rFonts w:asciiTheme="majorBidi" w:hAnsiTheme="majorBidi" w:cstheme="majorBidi"/>
          <w:color w:val="auto"/>
        </w:rPr>
        <w:t>limited</w:t>
      </w:r>
      <w:r w:rsidR="005D1127">
        <w:rPr>
          <w:rFonts w:asciiTheme="majorBidi" w:hAnsiTheme="majorBidi" w:cstheme="majorBidi"/>
          <w:color w:val="auto"/>
        </w:rPr>
        <w:t xml:space="preserve"> access to </w:t>
      </w:r>
      <w:r w:rsidR="00E82C69" w:rsidRPr="00CA723B">
        <w:rPr>
          <w:rFonts w:asciiTheme="majorBidi" w:hAnsiTheme="majorBidi" w:cstheme="majorBidi"/>
          <w:color w:val="auto"/>
        </w:rPr>
        <w:t xml:space="preserve">economic stimulus </w:t>
      </w:r>
      <w:r w:rsidR="00755FFD">
        <w:rPr>
          <w:rFonts w:asciiTheme="majorBidi" w:hAnsiTheme="majorBidi" w:cstheme="majorBidi"/>
          <w:color w:val="auto"/>
        </w:rPr>
        <w:t xml:space="preserve">packages </w:t>
      </w:r>
      <w:r w:rsidR="008E7FE0">
        <w:rPr>
          <w:rFonts w:asciiTheme="majorBidi" w:hAnsiTheme="majorBidi" w:cstheme="majorBidi"/>
          <w:color w:val="auto"/>
        </w:rPr>
        <w:t xml:space="preserve">launched </w:t>
      </w:r>
      <w:r w:rsidR="00755FFD">
        <w:rPr>
          <w:rFonts w:asciiTheme="majorBidi" w:hAnsiTheme="majorBidi" w:cstheme="majorBidi"/>
          <w:color w:val="auto"/>
        </w:rPr>
        <w:t>during times of crisis</w:t>
      </w:r>
      <w:r w:rsidR="008A7894">
        <w:rPr>
          <w:rFonts w:asciiTheme="majorBidi" w:hAnsiTheme="majorBidi" w:cstheme="majorBidi"/>
          <w:color w:val="auto"/>
        </w:rPr>
        <w:t>.</w:t>
      </w:r>
      <w:r w:rsidR="00E82C69" w:rsidRPr="00CA723B">
        <w:rPr>
          <w:rFonts w:asciiTheme="majorBidi" w:hAnsiTheme="majorBidi" w:cstheme="majorBidi"/>
          <w:color w:val="auto"/>
        </w:rPr>
        <w:t xml:space="preserve"> </w:t>
      </w:r>
    </w:p>
    <w:p w14:paraId="22D504D3" w14:textId="33827212" w:rsidR="008B1C3A" w:rsidRDefault="00A13BA4" w:rsidP="008B1C3A">
      <w:pPr>
        <w:pStyle w:val="Default"/>
        <w:spacing w:before="240" w:line="360" w:lineRule="auto"/>
        <w:ind w:firstLine="720"/>
        <w:jc w:val="both"/>
      </w:pPr>
      <w:r>
        <w:t xml:space="preserve">Ladies and gentlemen, </w:t>
      </w:r>
      <w:r w:rsidR="008B1C3A">
        <w:t>the efforts to accelerate progress towards SDGs</w:t>
      </w:r>
      <w:r>
        <w:t xml:space="preserve"> requires not only sustained policy support. It also calls for concrete measures that strengthen </w:t>
      </w:r>
      <w:r w:rsidR="00705140">
        <w:t>MSME</w:t>
      </w:r>
      <w:r>
        <w:t xml:space="preserve"> capacities</w:t>
      </w:r>
      <w:r w:rsidR="008B1C3A">
        <w:t>,</w:t>
      </w:r>
      <w:r>
        <w:t xml:space="preserve"> especially in the era of digital economy. I am therefore glad </w:t>
      </w:r>
      <w:r w:rsidR="00705140">
        <w:t xml:space="preserve">that </w:t>
      </w:r>
      <w:r>
        <w:t>you all took time from your offices</w:t>
      </w:r>
      <w:r w:rsidR="008B1C3A">
        <w:t xml:space="preserve"> and businesses</w:t>
      </w:r>
      <w:r>
        <w:t xml:space="preserve"> to spend some time with the professional trainer team</w:t>
      </w:r>
      <w:r w:rsidR="008B1C3A">
        <w:t xml:space="preserve"> from the </w:t>
      </w:r>
      <w:proofErr w:type="spellStart"/>
      <w:r w:rsidR="008B1C3A">
        <w:t>Fetun</w:t>
      </w:r>
      <w:proofErr w:type="spellEnd"/>
      <w:r w:rsidR="008B1C3A">
        <w:t xml:space="preserve"> Management P.L.C</w:t>
      </w:r>
      <w:r w:rsidR="008813A2">
        <w:t>, who is recommended by the Ministry of Industry</w:t>
      </w:r>
      <w:r>
        <w:t xml:space="preserve">. I am sure they will do a </w:t>
      </w:r>
      <w:r w:rsidR="008813A2">
        <w:t>good</w:t>
      </w:r>
      <w:r>
        <w:t xml:space="preserve"> job to impart cutting-edge skills that will help you </w:t>
      </w:r>
      <w:r w:rsidR="008B1C3A">
        <w:t xml:space="preserve">become master trainers, sharing your knowledge learnt with MSMEs in your communities, </w:t>
      </w:r>
      <w:r w:rsidR="00CF6524">
        <w:t>optimizing</w:t>
      </w:r>
      <w:r w:rsidR="008B1C3A">
        <w:t xml:space="preserve"> </w:t>
      </w:r>
      <w:r w:rsidR="008813A2">
        <w:t>MSME</w:t>
      </w:r>
      <w:r w:rsidR="008B1C3A">
        <w:t xml:space="preserve"> operation efficiency and expanding their access to financing and market opportunities. </w:t>
      </w:r>
    </w:p>
    <w:p w14:paraId="17B83D17" w14:textId="65EE69BA" w:rsidR="00DE2A96" w:rsidRDefault="005964EC" w:rsidP="009C7FE8">
      <w:pPr>
        <w:pStyle w:val="Default"/>
        <w:spacing w:before="240" w:line="36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auto"/>
        </w:rPr>
        <w:t xml:space="preserve">At this moment, I would like to sincerely thank the support of the Ministry of </w:t>
      </w:r>
      <w:r w:rsidR="00B247DD">
        <w:rPr>
          <w:rFonts w:asciiTheme="majorBidi" w:hAnsiTheme="majorBidi" w:cstheme="majorBidi"/>
          <w:color w:val="auto"/>
        </w:rPr>
        <w:t>Industr</w:t>
      </w:r>
      <w:r w:rsidR="00CF6524">
        <w:rPr>
          <w:rFonts w:asciiTheme="majorBidi" w:hAnsiTheme="majorBidi" w:cstheme="majorBidi"/>
          <w:color w:val="auto"/>
        </w:rPr>
        <w:t>y</w:t>
      </w:r>
      <w:r w:rsidR="001E70FB">
        <w:rPr>
          <w:rFonts w:asciiTheme="majorBidi" w:hAnsiTheme="majorBidi" w:cstheme="majorBidi"/>
          <w:color w:val="auto"/>
        </w:rPr>
        <w:t xml:space="preserve">, the United Nations Resident </w:t>
      </w:r>
      <w:r w:rsidR="008813A2">
        <w:rPr>
          <w:rFonts w:asciiTheme="majorBidi" w:hAnsiTheme="majorBidi" w:cstheme="majorBidi"/>
          <w:color w:val="auto"/>
        </w:rPr>
        <w:t xml:space="preserve">and Humanitarian </w:t>
      </w:r>
      <w:r w:rsidR="001E70FB">
        <w:rPr>
          <w:rFonts w:asciiTheme="majorBidi" w:hAnsiTheme="majorBidi" w:cstheme="majorBidi"/>
          <w:color w:val="auto"/>
        </w:rPr>
        <w:t xml:space="preserve">Coordinator Office and the United Nations Country Team in </w:t>
      </w:r>
      <w:r w:rsidR="00CF6524">
        <w:rPr>
          <w:rFonts w:asciiTheme="majorBidi" w:hAnsiTheme="majorBidi" w:cstheme="majorBidi"/>
          <w:color w:val="auto"/>
        </w:rPr>
        <w:t>Ethiopia</w:t>
      </w:r>
      <w:r w:rsidR="001E70FB">
        <w:rPr>
          <w:rFonts w:asciiTheme="majorBidi" w:hAnsiTheme="majorBidi" w:cstheme="majorBidi"/>
          <w:color w:val="auto"/>
        </w:rPr>
        <w:t xml:space="preserve"> for </w:t>
      </w:r>
      <w:r w:rsidR="00755FFD">
        <w:rPr>
          <w:rFonts w:asciiTheme="majorBidi" w:hAnsiTheme="majorBidi" w:cstheme="majorBidi"/>
          <w:color w:val="auto"/>
        </w:rPr>
        <w:t xml:space="preserve">supporting </w:t>
      </w:r>
      <w:r w:rsidR="001E70FB">
        <w:rPr>
          <w:rFonts w:asciiTheme="majorBidi" w:hAnsiTheme="majorBidi" w:cstheme="majorBidi"/>
          <w:color w:val="auto"/>
        </w:rPr>
        <w:t xml:space="preserve">the project </w:t>
      </w:r>
      <w:r w:rsidR="00755FFD">
        <w:rPr>
          <w:rFonts w:asciiTheme="majorBidi" w:hAnsiTheme="majorBidi" w:cstheme="majorBidi"/>
          <w:color w:val="auto"/>
        </w:rPr>
        <w:t xml:space="preserve">on </w:t>
      </w:r>
      <w:r w:rsidR="00DE2A96">
        <w:rPr>
          <w:rFonts w:asciiTheme="majorBidi" w:hAnsiTheme="majorBidi" w:cstheme="majorBidi"/>
        </w:rPr>
        <w:t>“</w:t>
      </w:r>
      <w:r w:rsidR="00DE2A96" w:rsidRPr="0051337A">
        <w:rPr>
          <w:iCs/>
        </w:rPr>
        <w:t>Strengthening national capacities for enhancing MSME resilience and building forward better to accelerate the implementation of the 2030 Agenda in developing countries</w:t>
      </w:r>
      <w:r w:rsidR="00DE2A96">
        <w:rPr>
          <w:rFonts w:asciiTheme="majorBidi" w:hAnsiTheme="majorBidi" w:cstheme="majorBidi"/>
        </w:rPr>
        <w:t>”</w:t>
      </w:r>
      <w:r w:rsidR="00A63C73">
        <w:rPr>
          <w:rFonts w:asciiTheme="majorBidi" w:hAnsiTheme="majorBidi" w:cstheme="majorBidi"/>
        </w:rPr>
        <w:t>, under which the Division for Sustainable Development Goal</w:t>
      </w:r>
      <w:r w:rsidR="00755FFD">
        <w:rPr>
          <w:rFonts w:asciiTheme="majorBidi" w:hAnsiTheme="majorBidi" w:cstheme="majorBidi"/>
        </w:rPr>
        <w:t>s of the</w:t>
      </w:r>
      <w:r w:rsidR="00A63C73">
        <w:rPr>
          <w:rFonts w:asciiTheme="majorBidi" w:hAnsiTheme="majorBidi" w:cstheme="majorBidi"/>
        </w:rPr>
        <w:t xml:space="preserve"> United Nations Department of Economic and Social Affairs is the </w:t>
      </w:r>
      <w:r w:rsidR="00755FFD">
        <w:rPr>
          <w:rFonts w:asciiTheme="majorBidi" w:hAnsiTheme="majorBidi" w:cstheme="majorBidi"/>
        </w:rPr>
        <w:t xml:space="preserve">lead </w:t>
      </w:r>
      <w:r w:rsidR="00A63C73">
        <w:rPr>
          <w:rFonts w:asciiTheme="majorBidi" w:hAnsiTheme="majorBidi" w:cstheme="majorBidi"/>
        </w:rPr>
        <w:t>implement</w:t>
      </w:r>
      <w:r w:rsidR="00755FFD">
        <w:rPr>
          <w:rFonts w:asciiTheme="majorBidi" w:hAnsiTheme="majorBidi" w:cstheme="majorBidi"/>
        </w:rPr>
        <w:t>ing</w:t>
      </w:r>
      <w:r w:rsidR="00A63C73">
        <w:rPr>
          <w:rFonts w:asciiTheme="majorBidi" w:hAnsiTheme="majorBidi" w:cstheme="majorBidi"/>
        </w:rPr>
        <w:t xml:space="preserve"> entity</w:t>
      </w:r>
      <w:r w:rsidR="002E7815">
        <w:rPr>
          <w:rFonts w:asciiTheme="majorBidi" w:hAnsiTheme="majorBidi" w:cstheme="majorBidi"/>
        </w:rPr>
        <w:t xml:space="preserve">. With funding support from </w:t>
      </w:r>
      <w:r w:rsidR="001E70FB">
        <w:rPr>
          <w:rFonts w:asciiTheme="majorBidi" w:hAnsiTheme="majorBidi" w:cstheme="majorBidi"/>
        </w:rPr>
        <w:t>the</w:t>
      </w:r>
      <w:r w:rsidR="00DE2A96">
        <w:rPr>
          <w:rFonts w:asciiTheme="majorBidi" w:hAnsiTheme="majorBidi" w:cstheme="majorBidi"/>
        </w:rPr>
        <w:t xml:space="preserve"> United Nations</w:t>
      </w:r>
      <w:r w:rsidR="008813A2">
        <w:rPr>
          <w:rFonts w:asciiTheme="majorBidi" w:hAnsiTheme="majorBidi" w:cstheme="majorBidi"/>
        </w:rPr>
        <w:t xml:space="preserve"> Development Account and the United Nations</w:t>
      </w:r>
      <w:r w:rsidR="00DE2A96">
        <w:rPr>
          <w:rFonts w:asciiTheme="majorBidi" w:hAnsiTheme="majorBidi" w:cstheme="majorBidi"/>
        </w:rPr>
        <w:t xml:space="preserve"> Peace and Development Fund</w:t>
      </w:r>
      <w:r w:rsidR="002E7815">
        <w:rPr>
          <w:rFonts w:asciiTheme="majorBidi" w:hAnsiTheme="majorBidi" w:cstheme="majorBidi"/>
        </w:rPr>
        <w:t>, t</w:t>
      </w:r>
      <w:r w:rsidR="00DE2A96">
        <w:rPr>
          <w:rFonts w:asciiTheme="majorBidi" w:hAnsiTheme="majorBidi" w:cstheme="majorBidi"/>
        </w:rPr>
        <w:t>h</w:t>
      </w:r>
      <w:r w:rsidR="00A63C73">
        <w:rPr>
          <w:rFonts w:asciiTheme="majorBidi" w:hAnsiTheme="majorBidi" w:cstheme="majorBidi"/>
        </w:rPr>
        <w:t>is</w:t>
      </w:r>
      <w:r w:rsidR="00DE2A96">
        <w:rPr>
          <w:rFonts w:asciiTheme="majorBidi" w:hAnsiTheme="majorBidi" w:cstheme="majorBidi"/>
        </w:rPr>
        <w:t xml:space="preserve"> project </w:t>
      </w:r>
      <w:r w:rsidR="00CF6524">
        <w:rPr>
          <w:rFonts w:asciiTheme="majorBidi" w:hAnsiTheme="majorBidi" w:cstheme="majorBidi"/>
        </w:rPr>
        <w:t>has been</w:t>
      </w:r>
      <w:r w:rsidR="00DE2A96">
        <w:rPr>
          <w:rFonts w:asciiTheme="majorBidi" w:hAnsiTheme="majorBidi" w:cstheme="majorBidi"/>
        </w:rPr>
        <w:t xml:space="preserve"> implemented in </w:t>
      </w:r>
      <w:r w:rsidR="00CF6524">
        <w:rPr>
          <w:rFonts w:asciiTheme="majorBidi" w:hAnsiTheme="majorBidi" w:cstheme="majorBidi"/>
        </w:rPr>
        <w:t xml:space="preserve">Ethiopia </w:t>
      </w:r>
      <w:r w:rsidR="00782D5A">
        <w:rPr>
          <w:rFonts w:asciiTheme="majorBidi" w:hAnsiTheme="majorBidi" w:cstheme="majorBidi"/>
        </w:rPr>
        <w:t>together with</w:t>
      </w:r>
      <w:r w:rsidR="00DE2A96">
        <w:rPr>
          <w:rFonts w:asciiTheme="majorBidi" w:hAnsiTheme="majorBidi" w:cstheme="majorBidi"/>
        </w:rPr>
        <w:t xml:space="preserve"> eight other developing countries</w:t>
      </w:r>
      <w:r w:rsidR="001D75A8">
        <w:rPr>
          <w:rFonts w:asciiTheme="majorBidi" w:hAnsiTheme="majorBidi" w:cstheme="majorBidi"/>
        </w:rPr>
        <w:t xml:space="preserve"> </w:t>
      </w:r>
      <w:r w:rsidR="00DE2A96">
        <w:rPr>
          <w:rFonts w:asciiTheme="majorBidi" w:hAnsiTheme="majorBidi" w:cstheme="majorBidi"/>
        </w:rPr>
        <w:t xml:space="preserve">in Africa and Asia, from 2022. </w:t>
      </w:r>
      <w:r w:rsidR="001E70FB">
        <w:rPr>
          <w:rFonts w:asciiTheme="majorBidi" w:hAnsiTheme="majorBidi" w:cstheme="majorBidi"/>
        </w:rPr>
        <w:t>Together with</w:t>
      </w:r>
      <w:r w:rsidR="002E7815">
        <w:rPr>
          <w:rFonts w:asciiTheme="majorBidi" w:hAnsiTheme="majorBidi" w:cstheme="majorBidi"/>
        </w:rPr>
        <w:t xml:space="preserve"> the Ministry of Industr</w:t>
      </w:r>
      <w:r w:rsidR="00CF6524">
        <w:rPr>
          <w:rFonts w:asciiTheme="majorBidi" w:hAnsiTheme="majorBidi" w:cstheme="majorBidi"/>
        </w:rPr>
        <w:t>y</w:t>
      </w:r>
      <w:r w:rsidR="002E7815">
        <w:rPr>
          <w:rFonts w:asciiTheme="majorBidi" w:hAnsiTheme="majorBidi" w:cstheme="majorBidi"/>
        </w:rPr>
        <w:t xml:space="preserve"> and the</w:t>
      </w:r>
      <w:r w:rsidR="001E70FB">
        <w:rPr>
          <w:rFonts w:asciiTheme="majorBidi" w:hAnsiTheme="majorBidi" w:cstheme="majorBidi"/>
        </w:rPr>
        <w:t xml:space="preserve"> United Nations </w:t>
      </w:r>
      <w:r w:rsidR="002E7815">
        <w:rPr>
          <w:rFonts w:asciiTheme="majorBidi" w:hAnsiTheme="majorBidi" w:cstheme="majorBidi"/>
        </w:rPr>
        <w:t>Resident</w:t>
      </w:r>
      <w:r w:rsidR="008813A2">
        <w:rPr>
          <w:rFonts w:asciiTheme="majorBidi" w:hAnsiTheme="majorBidi" w:cstheme="majorBidi"/>
        </w:rPr>
        <w:t xml:space="preserve"> and Humanitarian</w:t>
      </w:r>
      <w:r w:rsidR="002E7815">
        <w:rPr>
          <w:rFonts w:asciiTheme="majorBidi" w:hAnsiTheme="majorBidi" w:cstheme="majorBidi"/>
        </w:rPr>
        <w:t xml:space="preserve"> Coordinator’s Office</w:t>
      </w:r>
      <w:r w:rsidR="001E70FB">
        <w:rPr>
          <w:rFonts w:asciiTheme="majorBidi" w:hAnsiTheme="majorBidi" w:cstheme="majorBidi"/>
        </w:rPr>
        <w:t>, we look forward to</w:t>
      </w:r>
      <w:r w:rsidR="009C7FE8">
        <w:rPr>
          <w:rFonts w:asciiTheme="majorBidi" w:hAnsiTheme="majorBidi" w:cstheme="majorBidi"/>
        </w:rPr>
        <w:t xml:space="preserve"> </w:t>
      </w:r>
      <w:r w:rsidR="002E7815">
        <w:rPr>
          <w:rFonts w:asciiTheme="majorBidi" w:hAnsiTheme="majorBidi" w:cstheme="majorBidi"/>
        </w:rPr>
        <w:t>achieving impactful results</w:t>
      </w:r>
      <w:r w:rsidR="0063492D">
        <w:rPr>
          <w:rFonts w:asciiTheme="majorBidi" w:hAnsiTheme="majorBidi" w:cstheme="majorBidi"/>
        </w:rPr>
        <w:t xml:space="preserve"> from this project, in close alignment </w:t>
      </w:r>
      <w:r w:rsidR="009C7FE8">
        <w:rPr>
          <w:rFonts w:asciiTheme="majorBidi" w:hAnsiTheme="majorBidi" w:cstheme="majorBidi"/>
        </w:rPr>
        <w:t>with priorities</w:t>
      </w:r>
      <w:r w:rsidR="0063492D">
        <w:rPr>
          <w:rFonts w:asciiTheme="majorBidi" w:hAnsiTheme="majorBidi" w:cstheme="majorBidi"/>
        </w:rPr>
        <w:t xml:space="preserve"> </w:t>
      </w:r>
      <w:r w:rsidR="00A63C73">
        <w:rPr>
          <w:rFonts w:asciiTheme="majorBidi" w:hAnsiTheme="majorBidi" w:cstheme="majorBidi"/>
        </w:rPr>
        <w:t>identified</w:t>
      </w:r>
      <w:r w:rsidR="001D75A8">
        <w:rPr>
          <w:rFonts w:asciiTheme="majorBidi" w:hAnsiTheme="majorBidi" w:cstheme="majorBidi"/>
        </w:rPr>
        <w:t xml:space="preserve"> in the </w:t>
      </w:r>
      <w:r w:rsidR="00CF6524">
        <w:rPr>
          <w:rFonts w:asciiTheme="majorBidi" w:hAnsiTheme="majorBidi" w:cstheme="majorBidi"/>
        </w:rPr>
        <w:t>Ethiopia</w:t>
      </w:r>
      <w:r w:rsidR="009C7FE8">
        <w:rPr>
          <w:rFonts w:asciiTheme="majorBidi" w:hAnsiTheme="majorBidi" w:cstheme="majorBidi"/>
        </w:rPr>
        <w:t xml:space="preserve"> – United Nations </w:t>
      </w:r>
      <w:r w:rsidR="00BF6541">
        <w:rPr>
          <w:rFonts w:asciiTheme="majorBidi" w:hAnsiTheme="majorBidi" w:cstheme="majorBidi"/>
        </w:rPr>
        <w:t>Sustainable Development Co</w:t>
      </w:r>
      <w:r w:rsidR="00632992">
        <w:rPr>
          <w:rFonts w:asciiTheme="majorBidi" w:hAnsiTheme="majorBidi" w:cstheme="majorBidi"/>
        </w:rPr>
        <w:t>o</w:t>
      </w:r>
      <w:r w:rsidR="00BF6541">
        <w:rPr>
          <w:rFonts w:asciiTheme="majorBidi" w:hAnsiTheme="majorBidi" w:cstheme="majorBidi"/>
        </w:rPr>
        <w:t>peration Framework</w:t>
      </w:r>
      <w:r w:rsidR="00DA13F8">
        <w:rPr>
          <w:rFonts w:asciiTheme="majorBidi" w:hAnsiTheme="majorBidi" w:cstheme="majorBidi"/>
        </w:rPr>
        <w:t xml:space="preserve"> (202</w:t>
      </w:r>
      <w:r w:rsidR="00CF6524">
        <w:rPr>
          <w:rFonts w:asciiTheme="majorBidi" w:hAnsiTheme="majorBidi" w:cstheme="majorBidi"/>
        </w:rPr>
        <w:t>0</w:t>
      </w:r>
      <w:r w:rsidR="00DA13F8">
        <w:rPr>
          <w:rFonts w:asciiTheme="majorBidi" w:hAnsiTheme="majorBidi" w:cstheme="majorBidi"/>
        </w:rPr>
        <w:t>-202</w:t>
      </w:r>
      <w:r w:rsidR="00CF6524">
        <w:rPr>
          <w:rFonts w:asciiTheme="majorBidi" w:hAnsiTheme="majorBidi" w:cstheme="majorBidi"/>
        </w:rPr>
        <w:t>5</w:t>
      </w:r>
      <w:r w:rsidR="00DA13F8">
        <w:rPr>
          <w:rFonts w:asciiTheme="majorBidi" w:hAnsiTheme="majorBidi" w:cstheme="majorBidi"/>
        </w:rPr>
        <w:t>)</w:t>
      </w:r>
      <w:r w:rsidR="002E7815">
        <w:rPr>
          <w:rFonts w:asciiTheme="majorBidi" w:hAnsiTheme="majorBidi" w:cstheme="majorBidi"/>
        </w:rPr>
        <w:t>.</w:t>
      </w:r>
    </w:p>
    <w:p w14:paraId="6A68ED68" w14:textId="77777777" w:rsidR="008813A2" w:rsidRDefault="008813A2" w:rsidP="009C7FE8">
      <w:pPr>
        <w:pStyle w:val="Default"/>
        <w:spacing w:before="240" w:line="360" w:lineRule="auto"/>
        <w:ind w:firstLine="720"/>
        <w:jc w:val="both"/>
        <w:rPr>
          <w:rFonts w:asciiTheme="majorBidi" w:hAnsiTheme="majorBidi" w:cstheme="majorBidi"/>
        </w:rPr>
      </w:pPr>
    </w:p>
    <w:p w14:paraId="541D4C5A" w14:textId="1C065F2C" w:rsidR="003272EF" w:rsidRDefault="005C32C1" w:rsidP="005C32C1">
      <w:pPr>
        <w:pStyle w:val="Default"/>
        <w:spacing w:before="240" w:line="360" w:lineRule="auto"/>
        <w:ind w:firstLine="720"/>
        <w:jc w:val="both"/>
      </w:pPr>
      <w:r>
        <w:lastRenderedPageBreak/>
        <w:t>Ladies and gentlemen, a</w:t>
      </w:r>
      <w:r w:rsidRPr="00F64755">
        <w:t>lthough th</w:t>
      </w:r>
      <w:r>
        <w:t>is capacity building</w:t>
      </w:r>
      <w:r w:rsidRPr="00F64755">
        <w:t xml:space="preserve"> workshop </w:t>
      </w:r>
      <w:r w:rsidR="00AC39FE">
        <w:t xml:space="preserve">takes place in </w:t>
      </w:r>
      <w:r w:rsidR="009C7FE8">
        <w:t>four</w:t>
      </w:r>
      <w:r w:rsidR="00AC39FE">
        <w:t xml:space="preserve"> days</w:t>
      </w:r>
      <w:r w:rsidRPr="00F64755">
        <w:t xml:space="preserve">, </w:t>
      </w:r>
      <w:r>
        <w:t>I believe the</w:t>
      </w:r>
      <w:r w:rsidRPr="00F64755">
        <w:t xml:space="preserve"> learning </w:t>
      </w:r>
      <w:r>
        <w:t xml:space="preserve">journey </w:t>
      </w:r>
      <w:r w:rsidR="00755FFD">
        <w:t>you have embarked on will help you realize your full potential.</w:t>
      </w:r>
      <w:r>
        <w:t xml:space="preserve"> We</w:t>
      </w:r>
      <w:r w:rsidRPr="000A511B">
        <w:t xml:space="preserve"> </w:t>
      </w:r>
      <w:r>
        <w:t>expect</w:t>
      </w:r>
      <w:r w:rsidRPr="000A511B">
        <w:t xml:space="preserve"> each</w:t>
      </w:r>
      <w:r>
        <w:t xml:space="preserve"> one of you to</w:t>
      </w:r>
      <w:r w:rsidRPr="000A511B">
        <w:t xml:space="preserve"> </w:t>
      </w:r>
      <w:r>
        <w:t xml:space="preserve">share the knowledge and skills you have </w:t>
      </w:r>
      <w:r w:rsidR="0063492D">
        <w:t>learned</w:t>
      </w:r>
      <w:r>
        <w:t xml:space="preserve"> </w:t>
      </w:r>
      <w:r w:rsidR="001D75A8">
        <w:t xml:space="preserve">in </w:t>
      </w:r>
      <w:r w:rsidR="00A7083D">
        <w:t>Addis Ababa</w:t>
      </w:r>
      <w:r>
        <w:t xml:space="preserve"> with</w:t>
      </w:r>
      <w:r w:rsidR="008813A2">
        <w:t>in</w:t>
      </w:r>
      <w:r>
        <w:t xml:space="preserve"> </w:t>
      </w:r>
      <w:r w:rsidR="00755FFD">
        <w:t xml:space="preserve">your respective </w:t>
      </w:r>
      <w:r w:rsidR="008813A2">
        <w:t xml:space="preserve">communities and </w:t>
      </w:r>
      <w:r w:rsidR="00A7083D">
        <w:t>states</w:t>
      </w:r>
      <w:r>
        <w:t xml:space="preserve">. You all constitute </w:t>
      </w:r>
      <w:r w:rsidR="00C4661E">
        <w:t xml:space="preserve">crucial </w:t>
      </w:r>
      <w:r>
        <w:t xml:space="preserve">building blocks for enhancing MSME resilience and elevating </w:t>
      </w:r>
      <w:r w:rsidR="00290A34">
        <w:t>MSME</w:t>
      </w:r>
      <w:r>
        <w:t xml:space="preserve"> </w:t>
      </w:r>
      <w:r w:rsidRPr="000A511B">
        <w:t xml:space="preserve">contributions to </w:t>
      </w:r>
      <w:r>
        <w:t xml:space="preserve">the full implementation of the 2030 Agenda for Sustainable Development at all levels. </w:t>
      </w:r>
    </w:p>
    <w:p w14:paraId="019ACACA" w14:textId="789AE421" w:rsidR="00277D8C" w:rsidRPr="00CA723B" w:rsidRDefault="00774F19" w:rsidP="00742633">
      <w:pPr>
        <w:pStyle w:val="Default"/>
        <w:spacing w:before="240" w:line="360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             </w:t>
      </w:r>
      <w:r w:rsidR="00506BD3">
        <w:rPr>
          <w:rFonts w:asciiTheme="majorBidi" w:hAnsiTheme="majorBidi" w:cstheme="majorBidi"/>
          <w:color w:val="auto"/>
        </w:rPr>
        <w:t xml:space="preserve">I </w:t>
      </w:r>
      <w:r w:rsidR="00CF638F" w:rsidRPr="00CA723B">
        <w:rPr>
          <w:rFonts w:asciiTheme="majorBidi" w:hAnsiTheme="majorBidi" w:cstheme="majorBidi"/>
          <w:color w:val="auto"/>
        </w:rPr>
        <w:t>t</w:t>
      </w:r>
      <w:r w:rsidR="0037625E" w:rsidRPr="00CA723B">
        <w:rPr>
          <w:rFonts w:asciiTheme="majorBidi" w:hAnsiTheme="majorBidi" w:cstheme="majorBidi"/>
          <w:color w:val="auto"/>
        </w:rPr>
        <w:t xml:space="preserve">hank you </w:t>
      </w:r>
      <w:r w:rsidR="001C79CD" w:rsidRPr="00CA723B">
        <w:rPr>
          <w:rFonts w:asciiTheme="majorBidi" w:hAnsiTheme="majorBidi" w:cstheme="majorBidi"/>
          <w:color w:val="auto"/>
        </w:rPr>
        <w:t>for your attention</w:t>
      </w:r>
      <w:r w:rsidR="00B426DB" w:rsidRPr="00CA723B">
        <w:rPr>
          <w:rFonts w:asciiTheme="majorBidi" w:hAnsiTheme="majorBidi" w:cstheme="majorBidi"/>
          <w:color w:val="auto"/>
        </w:rPr>
        <w:t xml:space="preserve"> and </w:t>
      </w:r>
      <w:bookmarkStart w:id="1" w:name="_Hlk46260695"/>
      <w:r w:rsidR="00742633">
        <w:rPr>
          <w:rFonts w:asciiTheme="majorBidi" w:hAnsiTheme="majorBidi" w:cstheme="majorBidi"/>
          <w:color w:val="auto"/>
        </w:rPr>
        <w:t xml:space="preserve">wish the workshop the best success. </w:t>
      </w:r>
    </w:p>
    <w:bookmarkEnd w:id="1"/>
    <w:p w14:paraId="61C85E9A" w14:textId="32793FBE" w:rsidR="00CD3CCF" w:rsidRPr="00CA723B" w:rsidRDefault="00E50A31" w:rsidP="00A63C73">
      <w:pPr>
        <w:pStyle w:val="Default"/>
        <w:spacing w:before="240" w:line="360" w:lineRule="auto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***</w:t>
      </w:r>
    </w:p>
    <w:sectPr w:rsidR="00CD3CCF" w:rsidRPr="00CA7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CDC4" w14:textId="77777777" w:rsidR="00550A4E" w:rsidRDefault="00550A4E" w:rsidP="00D96C9E">
      <w:pPr>
        <w:spacing w:after="0" w:line="240" w:lineRule="auto"/>
      </w:pPr>
      <w:r>
        <w:separator/>
      </w:r>
    </w:p>
  </w:endnote>
  <w:endnote w:type="continuationSeparator" w:id="0">
    <w:p w14:paraId="6B9B1D97" w14:textId="77777777" w:rsidR="00550A4E" w:rsidRDefault="00550A4E" w:rsidP="00D9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Oswald-Bold">
    <w:altName w:val="Oswald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3D" w14:textId="77777777" w:rsidR="00196640" w:rsidRDefault="00196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512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F8AA1" w14:textId="29C0F494" w:rsidR="00E44F8D" w:rsidRDefault="00E44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818AB" w14:textId="77777777" w:rsidR="00E44F8D" w:rsidRDefault="00E4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534" w14:textId="77777777" w:rsidR="00196640" w:rsidRDefault="0019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3195" w14:textId="77777777" w:rsidR="00550A4E" w:rsidRDefault="00550A4E" w:rsidP="00D96C9E">
      <w:pPr>
        <w:spacing w:after="0" w:line="240" w:lineRule="auto"/>
      </w:pPr>
      <w:r>
        <w:separator/>
      </w:r>
    </w:p>
  </w:footnote>
  <w:footnote w:type="continuationSeparator" w:id="0">
    <w:p w14:paraId="498B54B2" w14:textId="77777777" w:rsidR="00550A4E" w:rsidRDefault="00550A4E" w:rsidP="00D9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36FD" w14:textId="77777777" w:rsidR="00196640" w:rsidRDefault="00196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77312"/>
      <w:docPartObj>
        <w:docPartGallery w:val="Watermarks"/>
        <w:docPartUnique/>
      </w:docPartObj>
    </w:sdtPr>
    <w:sdtEndPr/>
    <w:sdtContent>
      <w:p w14:paraId="6CEBC0B5" w14:textId="730BF26C" w:rsidR="00196640" w:rsidRDefault="00E9319D">
        <w:pPr>
          <w:pStyle w:val="Header"/>
        </w:pPr>
        <w:r>
          <w:rPr>
            <w:noProof/>
          </w:rPr>
          <w:pict w14:anchorId="72E77D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736C" w14:textId="77777777" w:rsidR="00196640" w:rsidRDefault="00196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D70C5"/>
    <w:multiLevelType w:val="multilevel"/>
    <w:tmpl w:val="E564F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9151D"/>
    <w:multiLevelType w:val="multilevel"/>
    <w:tmpl w:val="69E04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65597"/>
    <w:multiLevelType w:val="hybridMultilevel"/>
    <w:tmpl w:val="6E18F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33253414">
    <w:abstractNumId w:val="1"/>
  </w:num>
  <w:num w:numId="2" w16cid:durableId="1009719712">
    <w:abstractNumId w:val="2"/>
  </w:num>
  <w:num w:numId="3" w16cid:durableId="160826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35"/>
    <w:rsid w:val="0000005D"/>
    <w:rsid w:val="0000307B"/>
    <w:rsid w:val="00003716"/>
    <w:rsid w:val="00004ABE"/>
    <w:rsid w:val="00005690"/>
    <w:rsid w:val="00006AB7"/>
    <w:rsid w:val="00006DF2"/>
    <w:rsid w:val="00007EFE"/>
    <w:rsid w:val="00014533"/>
    <w:rsid w:val="00016026"/>
    <w:rsid w:val="0001707C"/>
    <w:rsid w:val="00020AF0"/>
    <w:rsid w:val="0002488D"/>
    <w:rsid w:val="0002708D"/>
    <w:rsid w:val="0002794A"/>
    <w:rsid w:val="00032EE1"/>
    <w:rsid w:val="00036364"/>
    <w:rsid w:val="000374A5"/>
    <w:rsid w:val="000469A1"/>
    <w:rsid w:val="00050B05"/>
    <w:rsid w:val="000512BA"/>
    <w:rsid w:val="0005261B"/>
    <w:rsid w:val="00053154"/>
    <w:rsid w:val="00056E1E"/>
    <w:rsid w:val="0005741E"/>
    <w:rsid w:val="000578CF"/>
    <w:rsid w:val="00060C56"/>
    <w:rsid w:val="000704F2"/>
    <w:rsid w:val="00074422"/>
    <w:rsid w:val="0007537E"/>
    <w:rsid w:val="000770D1"/>
    <w:rsid w:val="00080989"/>
    <w:rsid w:val="00080EE1"/>
    <w:rsid w:val="0008505A"/>
    <w:rsid w:val="00087E0B"/>
    <w:rsid w:val="000906C3"/>
    <w:rsid w:val="00095D7D"/>
    <w:rsid w:val="000A0D6F"/>
    <w:rsid w:val="000A0E65"/>
    <w:rsid w:val="000A2122"/>
    <w:rsid w:val="000B2303"/>
    <w:rsid w:val="000B2340"/>
    <w:rsid w:val="000B46C0"/>
    <w:rsid w:val="000B52B1"/>
    <w:rsid w:val="000C02A2"/>
    <w:rsid w:val="000C2D7A"/>
    <w:rsid w:val="000C59C6"/>
    <w:rsid w:val="000C6428"/>
    <w:rsid w:val="000C6D4F"/>
    <w:rsid w:val="000D6F83"/>
    <w:rsid w:val="000D7AE1"/>
    <w:rsid w:val="000E1B9A"/>
    <w:rsid w:val="000E6D38"/>
    <w:rsid w:val="000E710D"/>
    <w:rsid w:val="000F0CD6"/>
    <w:rsid w:val="000F5E9E"/>
    <w:rsid w:val="0010217C"/>
    <w:rsid w:val="0010264E"/>
    <w:rsid w:val="00103CD9"/>
    <w:rsid w:val="00104187"/>
    <w:rsid w:val="00105721"/>
    <w:rsid w:val="00105AFA"/>
    <w:rsid w:val="00105F0C"/>
    <w:rsid w:val="001070F8"/>
    <w:rsid w:val="001137A5"/>
    <w:rsid w:val="00113E49"/>
    <w:rsid w:val="00114725"/>
    <w:rsid w:val="00123424"/>
    <w:rsid w:val="00123514"/>
    <w:rsid w:val="001255D8"/>
    <w:rsid w:val="00132383"/>
    <w:rsid w:val="00132E57"/>
    <w:rsid w:val="00136949"/>
    <w:rsid w:val="00140E4C"/>
    <w:rsid w:val="00141BC2"/>
    <w:rsid w:val="00142AB7"/>
    <w:rsid w:val="00143010"/>
    <w:rsid w:val="00144A51"/>
    <w:rsid w:val="00146D3E"/>
    <w:rsid w:val="00150E5E"/>
    <w:rsid w:val="001515F2"/>
    <w:rsid w:val="00153D3C"/>
    <w:rsid w:val="0015424A"/>
    <w:rsid w:val="00155742"/>
    <w:rsid w:val="001579CA"/>
    <w:rsid w:val="00160156"/>
    <w:rsid w:val="001705D5"/>
    <w:rsid w:val="00172AC0"/>
    <w:rsid w:val="00174114"/>
    <w:rsid w:val="0017533A"/>
    <w:rsid w:val="00181164"/>
    <w:rsid w:val="00184B13"/>
    <w:rsid w:val="00191B74"/>
    <w:rsid w:val="001922EC"/>
    <w:rsid w:val="00193B84"/>
    <w:rsid w:val="001947C9"/>
    <w:rsid w:val="00196640"/>
    <w:rsid w:val="001A0C9E"/>
    <w:rsid w:val="001A18A7"/>
    <w:rsid w:val="001A5D0C"/>
    <w:rsid w:val="001B1317"/>
    <w:rsid w:val="001B14B7"/>
    <w:rsid w:val="001B2DEA"/>
    <w:rsid w:val="001B3E94"/>
    <w:rsid w:val="001B5168"/>
    <w:rsid w:val="001C0C47"/>
    <w:rsid w:val="001C2340"/>
    <w:rsid w:val="001C3987"/>
    <w:rsid w:val="001C3AAC"/>
    <w:rsid w:val="001C43F0"/>
    <w:rsid w:val="001C4909"/>
    <w:rsid w:val="001C7159"/>
    <w:rsid w:val="001C79CD"/>
    <w:rsid w:val="001D14AE"/>
    <w:rsid w:val="001D57FB"/>
    <w:rsid w:val="001D72B3"/>
    <w:rsid w:val="001D75A8"/>
    <w:rsid w:val="001E2177"/>
    <w:rsid w:val="001E56E4"/>
    <w:rsid w:val="001E6634"/>
    <w:rsid w:val="001E70FB"/>
    <w:rsid w:val="001F056E"/>
    <w:rsid w:val="001F0EBF"/>
    <w:rsid w:val="0020128B"/>
    <w:rsid w:val="00206CEA"/>
    <w:rsid w:val="00216B3C"/>
    <w:rsid w:val="00217229"/>
    <w:rsid w:val="00217F13"/>
    <w:rsid w:val="0022076F"/>
    <w:rsid w:val="0022160B"/>
    <w:rsid w:val="00223DC5"/>
    <w:rsid w:val="0022565D"/>
    <w:rsid w:val="00230DCC"/>
    <w:rsid w:val="00232CB8"/>
    <w:rsid w:val="00235272"/>
    <w:rsid w:val="002375D4"/>
    <w:rsid w:val="00241619"/>
    <w:rsid w:val="00243AF9"/>
    <w:rsid w:val="00244253"/>
    <w:rsid w:val="002443C9"/>
    <w:rsid w:val="00245C0B"/>
    <w:rsid w:val="00254A55"/>
    <w:rsid w:val="00254C3D"/>
    <w:rsid w:val="0026545A"/>
    <w:rsid w:val="00272738"/>
    <w:rsid w:val="00273ED5"/>
    <w:rsid w:val="00274010"/>
    <w:rsid w:val="002774D8"/>
    <w:rsid w:val="00277D8C"/>
    <w:rsid w:val="00281DB2"/>
    <w:rsid w:val="00283670"/>
    <w:rsid w:val="00285F36"/>
    <w:rsid w:val="00290A34"/>
    <w:rsid w:val="00292F1E"/>
    <w:rsid w:val="002942D9"/>
    <w:rsid w:val="00294D8B"/>
    <w:rsid w:val="0029674C"/>
    <w:rsid w:val="00296FF8"/>
    <w:rsid w:val="0029776D"/>
    <w:rsid w:val="002A0806"/>
    <w:rsid w:val="002A14F9"/>
    <w:rsid w:val="002A29CA"/>
    <w:rsid w:val="002A6FF0"/>
    <w:rsid w:val="002B0213"/>
    <w:rsid w:val="002B05A0"/>
    <w:rsid w:val="002B2E17"/>
    <w:rsid w:val="002B5973"/>
    <w:rsid w:val="002C1C40"/>
    <w:rsid w:val="002C72CB"/>
    <w:rsid w:val="002C7989"/>
    <w:rsid w:val="002D210A"/>
    <w:rsid w:val="002D7E5D"/>
    <w:rsid w:val="002E05ED"/>
    <w:rsid w:val="002E2527"/>
    <w:rsid w:val="002E2792"/>
    <w:rsid w:val="002E3C0D"/>
    <w:rsid w:val="002E490A"/>
    <w:rsid w:val="002E4D28"/>
    <w:rsid w:val="002E5343"/>
    <w:rsid w:val="002E53C1"/>
    <w:rsid w:val="002E65E6"/>
    <w:rsid w:val="002E7815"/>
    <w:rsid w:val="002E7DBD"/>
    <w:rsid w:val="002F1E20"/>
    <w:rsid w:val="002F613F"/>
    <w:rsid w:val="00300007"/>
    <w:rsid w:val="003005F9"/>
    <w:rsid w:val="0031205A"/>
    <w:rsid w:val="00313B94"/>
    <w:rsid w:val="0031493C"/>
    <w:rsid w:val="0031755E"/>
    <w:rsid w:val="00320ADA"/>
    <w:rsid w:val="00321DEE"/>
    <w:rsid w:val="00322D06"/>
    <w:rsid w:val="00325CBA"/>
    <w:rsid w:val="003272EF"/>
    <w:rsid w:val="00330D9D"/>
    <w:rsid w:val="003312B9"/>
    <w:rsid w:val="00333184"/>
    <w:rsid w:val="0033597E"/>
    <w:rsid w:val="0034064C"/>
    <w:rsid w:val="00350B2F"/>
    <w:rsid w:val="00365466"/>
    <w:rsid w:val="00366B71"/>
    <w:rsid w:val="003701C1"/>
    <w:rsid w:val="00373FB3"/>
    <w:rsid w:val="00374B31"/>
    <w:rsid w:val="0037625E"/>
    <w:rsid w:val="00377D65"/>
    <w:rsid w:val="0038244E"/>
    <w:rsid w:val="0038464E"/>
    <w:rsid w:val="003864A1"/>
    <w:rsid w:val="00386C9D"/>
    <w:rsid w:val="003874D8"/>
    <w:rsid w:val="003918F8"/>
    <w:rsid w:val="003960EF"/>
    <w:rsid w:val="003A0DED"/>
    <w:rsid w:val="003A6182"/>
    <w:rsid w:val="003B0951"/>
    <w:rsid w:val="003B23D0"/>
    <w:rsid w:val="003B3C8B"/>
    <w:rsid w:val="003C6796"/>
    <w:rsid w:val="003D0F14"/>
    <w:rsid w:val="003D18F6"/>
    <w:rsid w:val="003D1DC2"/>
    <w:rsid w:val="003D1E26"/>
    <w:rsid w:val="003D7532"/>
    <w:rsid w:val="003E36AE"/>
    <w:rsid w:val="003E468B"/>
    <w:rsid w:val="003F2310"/>
    <w:rsid w:val="003F30E3"/>
    <w:rsid w:val="003F3F86"/>
    <w:rsid w:val="003F633C"/>
    <w:rsid w:val="004015D6"/>
    <w:rsid w:val="00402C43"/>
    <w:rsid w:val="00402DAC"/>
    <w:rsid w:val="00406822"/>
    <w:rsid w:val="004112EE"/>
    <w:rsid w:val="00415039"/>
    <w:rsid w:val="004158C5"/>
    <w:rsid w:val="00415CDE"/>
    <w:rsid w:val="00421AFD"/>
    <w:rsid w:val="00427B6C"/>
    <w:rsid w:val="00430BC0"/>
    <w:rsid w:val="004415B2"/>
    <w:rsid w:val="00442B33"/>
    <w:rsid w:val="00443039"/>
    <w:rsid w:val="00444F11"/>
    <w:rsid w:val="00446389"/>
    <w:rsid w:val="004511AF"/>
    <w:rsid w:val="0045598C"/>
    <w:rsid w:val="004566F3"/>
    <w:rsid w:val="00465E40"/>
    <w:rsid w:val="004716DE"/>
    <w:rsid w:val="00471B01"/>
    <w:rsid w:val="00476C6C"/>
    <w:rsid w:val="00477215"/>
    <w:rsid w:val="00481236"/>
    <w:rsid w:val="004834F4"/>
    <w:rsid w:val="004910E6"/>
    <w:rsid w:val="00492B84"/>
    <w:rsid w:val="00493942"/>
    <w:rsid w:val="00496A12"/>
    <w:rsid w:val="004A06EF"/>
    <w:rsid w:val="004A7E56"/>
    <w:rsid w:val="004B3A0C"/>
    <w:rsid w:val="004B6861"/>
    <w:rsid w:val="004B7850"/>
    <w:rsid w:val="004C20D2"/>
    <w:rsid w:val="004C356E"/>
    <w:rsid w:val="004C4409"/>
    <w:rsid w:val="004C58A7"/>
    <w:rsid w:val="004C630B"/>
    <w:rsid w:val="004D292C"/>
    <w:rsid w:val="004E1397"/>
    <w:rsid w:val="004E1538"/>
    <w:rsid w:val="004E5620"/>
    <w:rsid w:val="004F4C27"/>
    <w:rsid w:val="004F7B36"/>
    <w:rsid w:val="00500FA6"/>
    <w:rsid w:val="00501C6A"/>
    <w:rsid w:val="005020C5"/>
    <w:rsid w:val="00506BD3"/>
    <w:rsid w:val="00507994"/>
    <w:rsid w:val="00510A68"/>
    <w:rsid w:val="0051123A"/>
    <w:rsid w:val="00511CE4"/>
    <w:rsid w:val="0051576F"/>
    <w:rsid w:val="00515B6D"/>
    <w:rsid w:val="0052718A"/>
    <w:rsid w:val="005276CA"/>
    <w:rsid w:val="00535C0E"/>
    <w:rsid w:val="005374BA"/>
    <w:rsid w:val="005417CD"/>
    <w:rsid w:val="00543C62"/>
    <w:rsid w:val="005449D5"/>
    <w:rsid w:val="00546668"/>
    <w:rsid w:val="00550A4E"/>
    <w:rsid w:val="0055589E"/>
    <w:rsid w:val="00556A46"/>
    <w:rsid w:val="0056130E"/>
    <w:rsid w:val="00561B9E"/>
    <w:rsid w:val="0056357F"/>
    <w:rsid w:val="005640D2"/>
    <w:rsid w:val="00565CED"/>
    <w:rsid w:val="005670D0"/>
    <w:rsid w:val="0056757C"/>
    <w:rsid w:val="00576034"/>
    <w:rsid w:val="005829BE"/>
    <w:rsid w:val="00582B96"/>
    <w:rsid w:val="00582F0D"/>
    <w:rsid w:val="00583211"/>
    <w:rsid w:val="0058760E"/>
    <w:rsid w:val="00591153"/>
    <w:rsid w:val="0059158E"/>
    <w:rsid w:val="00595070"/>
    <w:rsid w:val="005964EC"/>
    <w:rsid w:val="00596ACE"/>
    <w:rsid w:val="005A3284"/>
    <w:rsid w:val="005A385D"/>
    <w:rsid w:val="005A3B7E"/>
    <w:rsid w:val="005A489F"/>
    <w:rsid w:val="005A4A6F"/>
    <w:rsid w:val="005A6D6F"/>
    <w:rsid w:val="005B0A56"/>
    <w:rsid w:val="005B0CFA"/>
    <w:rsid w:val="005B303D"/>
    <w:rsid w:val="005B5D21"/>
    <w:rsid w:val="005C32C1"/>
    <w:rsid w:val="005C4734"/>
    <w:rsid w:val="005C5A46"/>
    <w:rsid w:val="005C5CB7"/>
    <w:rsid w:val="005D10CB"/>
    <w:rsid w:val="005D1127"/>
    <w:rsid w:val="005E7ED0"/>
    <w:rsid w:val="005F25A4"/>
    <w:rsid w:val="005F2858"/>
    <w:rsid w:val="005F30C9"/>
    <w:rsid w:val="005F6381"/>
    <w:rsid w:val="00602739"/>
    <w:rsid w:val="0061156A"/>
    <w:rsid w:val="00613572"/>
    <w:rsid w:val="00615278"/>
    <w:rsid w:val="0061554B"/>
    <w:rsid w:val="00622DE6"/>
    <w:rsid w:val="006248B8"/>
    <w:rsid w:val="00626A56"/>
    <w:rsid w:val="00632992"/>
    <w:rsid w:val="0063492D"/>
    <w:rsid w:val="006365E6"/>
    <w:rsid w:val="0063726A"/>
    <w:rsid w:val="006372D7"/>
    <w:rsid w:val="006379F5"/>
    <w:rsid w:val="006412E5"/>
    <w:rsid w:val="006506D5"/>
    <w:rsid w:val="0065115D"/>
    <w:rsid w:val="006517CA"/>
    <w:rsid w:val="00653CA2"/>
    <w:rsid w:val="0065509D"/>
    <w:rsid w:val="00656236"/>
    <w:rsid w:val="00665D68"/>
    <w:rsid w:val="00667216"/>
    <w:rsid w:val="006728F4"/>
    <w:rsid w:val="00672CF4"/>
    <w:rsid w:val="00681E07"/>
    <w:rsid w:val="0068331F"/>
    <w:rsid w:val="00685C42"/>
    <w:rsid w:val="0068765D"/>
    <w:rsid w:val="006912FC"/>
    <w:rsid w:val="006914AE"/>
    <w:rsid w:val="00693BE8"/>
    <w:rsid w:val="0069439D"/>
    <w:rsid w:val="006964AD"/>
    <w:rsid w:val="006A1D51"/>
    <w:rsid w:val="006A2069"/>
    <w:rsid w:val="006A2D16"/>
    <w:rsid w:val="006A30A0"/>
    <w:rsid w:val="006A52DC"/>
    <w:rsid w:val="006A5D78"/>
    <w:rsid w:val="006A5FB9"/>
    <w:rsid w:val="006A78EE"/>
    <w:rsid w:val="006B23CD"/>
    <w:rsid w:val="006B6C92"/>
    <w:rsid w:val="006C3B39"/>
    <w:rsid w:val="006D1FA6"/>
    <w:rsid w:val="006D281D"/>
    <w:rsid w:val="006D4136"/>
    <w:rsid w:val="006D73C2"/>
    <w:rsid w:val="006E316D"/>
    <w:rsid w:val="006E49F5"/>
    <w:rsid w:val="006E6CD4"/>
    <w:rsid w:val="006E6CE4"/>
    <w:rsid w:val="006F0533"/>
    <w:rsid w:val="006F0CF3"/>
    <w:rsid w:val="006F345A"/>
    <w:rsid w:val="006F5087"/>
    <w:rsid w:val="006F6292"/>
    <w:rsid w:val="006F7756"/>
    <w:rsid w:val="006F7D6C"/>
    <w:rsid w:val="007004B0"/>
    <w:rsid w:val="007010EF"/>
    <w:rsid w:val="00705140"/>
    <w:rsid w:val="0070602B"/>
    <w:rsid w:val="0071119C"/>
    <w:rsid w:val="00712424"/>
    <w:rsid w:val="00716416"/>
    <w:rsid w:val="0071680E"/>
    <w:rsid w:val="007173C6"/>
    <w:rsid w:val="00720FA4"/>
    <w:rsid w:val="00725368"/>
    <w:rsid w:val="00727225"/>
    <w:rsid w:val="0072736D"/>
    <w:rsid w:val="00734966"/>
    <w:rsid w:val="007367D0"/>
    <w:rsid w:val="007368C6"/>
    <w:rsid w:val="00736E83"/>
    <w:rsid w:val="007402EE"/>
    <w:rsid w:val="00742633"/>
    <w:rsid w:val="00742760"/>
    <w:rsid w:val="00744199"/>
    <w:rsid w:val="00746103"/>
    <w:rsid w:val="007520C8"/>
    <w:rsid w:val="00752B54"/>
    <w:rsid w:val="0075468B"/>
    <w:rsid w:val="00755FFD"/>
    <w:rsid w:val="00756DFA"/>
    <w:rsid w:val="007571B3"/>
    <w:rsid w:val="0076354C"/>
    <w:rsid w:val="00767579"/>
    <w:rsid w:val="00773353"/>
    <w:rsid w:val="00774676"/>
    <w:rsid w:val="00774AA2"/>
    <w:rsid w:val="00774F19"/>
    <w:rsid w:val="00777022"/>
    <w:rsid w:val="00780E2D"/>
    <w:rsid w:val="007817E9"/>
    <w:rsid w:val="00781E9E"/>
    <w:rsid w:val="00782D5A"/>
    <w:rsid w:val="00782FAE"/>
    <w:rsid w:val="007844E5"/>
    <w:rsid w:val="00784B41"/>
    <w:rsid w:val="007854F4"/>
    <w:rsid w:val="0079280C"/>
    <w:rsid w:val="0079318B"/>
    <w:rsid w:val="007948F0"/>
    <w:rsid w:val="007967CF"/>
    <w:rsid w:val="007973DF"/>
    <w:rsid w:val="007A24B6"/>
    <w:rsid w:val="007A3A94"/>
    <w:rsid w:val="007A74C2"/>
    <w:rsid w:val="007B0DB7"/>
    <w:rsid w:val="007B5349"/>
    <w:rsid w:val="007C39E6"/>
    <w:rsid w:val="007C7695"/>
    <w:rsid w:val="007D4F26"/>
    <w:rsid w:val="007D63A3"/>
    <w:rsid w:val="007E045E"/>
    <w:rsid w:val="007E0590"/>
    <w:rsid w:val="007E1BED"/>
    <w:rsid w:val="007E534B"/>
    <w:rsid w:val="007E7449"/>
    <w:rsid w:val="007F411D"/>
    <w:rsid w:val="007F4863"/>
    <w:rsid w:val="00802B78"/>
    <w:rsid w:val="008040F5"/>
    <w:rsid w:val="00804C45"/>
    <w:rsid w:val="00815B79"/>
    <w:rsid w:val="00816D27"/>
    <w:rsid w:val="008210BD"/>
    <w:rsid w:val="00821450"/>
    <w:rsid w:val="00821B6B"/>
    <w:rsid w:val="008305DB"/>
    <w:rsid w:val="0083159B"/>
    <w:rsid w:val="008338D4"/>
    <w:rsid w:val="008340BE"/>
    <w:rsid w:val="00841540"/>
    <w:rsid w:val="008443D8"/>
    <w:rsid w:val="00844BD5"/>
    <w:rsid w:val="00844F04"/>
    <w:rsid w:val="008457FE"/>
    <w:rsid w:val="00847665"/>
    <w:rsid w:val="00851204"/>
    <w:rsid w:val="0085176E"/>
    <w:rsid w:val="0085288D"/>
    <w:rsid w:val="008535B7"/>
    <w:rsid w:val="008573D4"/>
    <w:rsid w:val="008612E4"/>
    <w:rsid w:val="00863725"/>
    <w:rsid w:val="00863E1A"/>
    <w:rsid w:val="008648D3"/>
    <w:rsid w:val="00867D8C"/>
    <w:rsid w:val="008744DC"/>
    <w:rsid w:val="00874C42"/>
    <w:rsid w:val="00877DAD"/>
    <w:rsid w:val="008813A2"/>
    <w:rsid w:val="0088344E"/>
    <w:rsid w:val="00883FCB"/>
    <w:rsid w:val="00884D76"/>
    <w:rsid w:val="00886AF7"/>
    <w:rsid w:val="00890C71"/>
    <w:rsid w:val="0089274C"/>
    <w:rsid w:val="00895175"/>
    <w:rsid w:val="00897558"/>
    <w:rsid w:val="008A0CCB"/>
    <w:rsid w:val="008A0EE3"/>
    <w:rsid w:val="008A7894"/>
    <w:rsid w:val="008B1C3A"/>
    <w:rsid w:val="008C3184"/>
    <w:rsid w:val="008C412F"/>
    <w:rsid w:val="008D20BE"/>
    <w:rsid w:val="008D2367"/>
    <w:rsid w:val="008D6B6B"/>
    <w:rsid w:val="008E0D43"/>
    <w:rsid w:val="008E1337"/>
    <w:rsid w:val="008E4B1C"/>
    <w:rsid w:val="008E7D3F"/>
    <w:rsid w:val="008E7FE0"/>
    <w:rsid w:val="008F6ADE"/>
    <w:rsid w:val="008F6B5F"/>
    <w:rsid w:val="008F7410"/>
    <w:rsid w:val="009003EB"/>
    <w:rsid w:val="00901A0B"/>
    <w:rsid w:val="0090226F"/>
    <w:rsid w:val="0090359B"/>
    <w:rsid w:val="009100CF"/>
    <w:rsid w:val="00913796"/>
    <w:rsid w:val="00920113"/>
    <w:rsid w:val="00920823"/>
    <w:rsid w:val="009209B9"/>
    <w:rsid w:val="00922AEC"/>
    <w:rsid w:val="00924A40"/>
    <w:rsid w:val="00927FC9"/>
    <w:rsid w:val="00933268"/>
    <w:rsid w:val="00934149"/>
    <w:rsid w:val="00941493"/>
    <w:rsid w:val="00944B78"/>
    <w:rsid w:val="0094570E"/>
    <w:rsid w:val="00945C60"/>
    <w:rsid w:val="00947358"/>
    <w:rsid w:val="009558BE"/>
    <w:rsid w:val="00956416"/>
    <w:rsid w:val="00956CE0"/>
    <w:rsid w:val="00962989"/>
    <w:rsid w:val="009677EE"/>
    <w:rsid w:val="00967B1D"/>
    <w:rsid w:val="00971095"/>
    <w:rsid w:val="00972C63"/>
    <w:rsid w:val="00973C71"/>
    <w:rsid w:val="00975302"/>
    <w:rsid w:val="00975A6B"/>
    <w:rsid w:val="00981651"/>
    <w:rsid w:val="0098467F"/>
    <w:rsid w:val="00984DD2"/>
    <w:rsid w:val="00987E25"/>
    <w:rsid w:val="00987E35"/>
    <w:rsid w:val="009918AE"/>
    <w:rsid w:val="00991E4B"/>
    <w:rsid w:val="009926D9"/>
    <w:rsid w:val="00992A4A"/>
    <w:rsid w:val="00993488"/>
    <w:rsid w:val="00997532"/>
    <w:rsid w:val="009A0149"/>
    <w:rsid w:val="009A1202"/>
    <w:rsid w:val="009A2809"/>
    <w:rsid w:val="009A3A14"/>
    <w:rsid w:val="009B4240"/>
    <w:rsid w:val="009B4F30"/>
    <w:rsid w:val="009B6C19"/>
    <w:rsid w:val="009C6EDC"/>
    <w:rsid w:val="009C7FD4"/>
    <w:rsid w:val="009C7FE8"/>
    <w:rsid w:val="009D10EC"/>
    <w:rsid w:val="009D2961"/>
    <w:rsid w:val="009D5565"/>
    <w:rsid w:val="009E03E3"/>
    <w:rsid w:val="009E2B6C"/>
    <w:rsid w:val="009E4A06"/>
    <w:rsid w:val="009E57EB"/>
    <w:rsid w:val="009E583C"/>
    <w:rsid w:val="009E5963"/>
    <w:rsid w:val="009E6F39"/>
    <w:rsid w:val="009F065F"/>
    <w:rsid w:val="009F2990"/>
    <w:rsid w:val="009F7480"/>
    <w:rsid w:val="00A0123F"/>
    <w:rsid w:val="00A13BA4"/>
    <w:rsid w:val="00A158CD"/>
    <w:rsid w:val="00A15C58"/>
    <w:rsid w:val="00A27BB1"/>
    <w:rsid w:val="00A32C32"/>
    <w:rsid w:val="00A32F34"/>
    <w:rsid w:val="00A4177F"/>
    <w:rsid w:val="00A42938"/>
    <w:rsid w:val="00A43205"/>
    <w:rsid w:val="00A437E8"/>
    <w:rsid w:val="00A5169F"/>
    <w:rsid w:val="00A56961"/>
    <w:rsid w:val="00A60417"/>
    <w:rsid w:val="00A60C60"/>
    <w:rsid w:val="00A625C1"/>
    <w:rsid w:val="00A63C73"/>
    <w:rsid w:val="00A65FAF"/>
    <w:rsid w:val="00A7083D"/>
    <w:rsid w:val="00A72813"/>
    <w:rsid w:val="00A75405"/>
    <w:rsid w:val="00A766C0"/>
    <w:rsid w:val="00A80E91"/>
    <w:rsid w:val="00A84E40"/>
    <w:rsid w:val="00A86716"/>
    <w:rsid w:val="00A86780"/>
    <w:rsid w:val="00A87695"/>
    <w:rsid w:val="00A92453"/>
    <w:rsid w:val="00A961E6"/>
    <w:rsid w:val="00AA02C6"/>
    <w:rsid w:val="00AB0B34"/>
    <w:rsid w:val="00AB1395"/>
    <w:rsid w:val="00AB2360"/>
    <w:rsid w:val="00AB3C61"/>
    <w:rsid w:val="00AB4C69"/>
    <w:rsid w:val="00AB4EF3"/>
    <w:rsid w:val="00AB6A6A"/>
    <w:rsid w:val="00AB6BB6"/>
    <w:rsid w:val="00AC0715"/>
    <w:rsid w:val="00AC0DB7"/>
    <w:rsid w:val="00AC293B"/>
    <w:rsid w:val="00AC39FE"/>
    <w:rsid w:val="00AD2A80"/>
    <w:rsid w:val="00AE46DC"/>
    <w:rsid w:val="00AE4C6C"/>
    <w:rsid w:val="00AE65C6"/>
    <w:rsid w:val="00AE766C"/>
    <w:rsid w:val="00AE7908"/>
    <w:rsid w:val="00AF179A"/>
    <w:rsid w:val="00AF302E"/>
    <w:rsid w:val="00AF42F0"/>
    <w:rsid w:val="00AF6707"/>
    <w:rsid w:val="00B01476"/>
    <w:rsid w:val="00B01817"/>
    <w:rsid w:val="00B01C01"/>
    <w:rsid w:val="00B053E7"/>
    <w:rsid w:val="00B10964"/>
    <w:rsid w:val="00B12C32"/>
    <w:rsid w:val="00B144D5"/>
    <w:rsid w:val="00B225D6"/>
    <w:rsid w:val="00B234A2"/>
    <w:rsid w:val="00B23E00"/>
    <w:rsid w:val="00B247DD"/>
    <w:rsid w:val="00B25DB5"/>
    <w:rsid w:val="00B27B45"/>
    <w:rsid w:val="00B27BE5"/>
    <w:rsid w:val="00B30EF5"/>
    <w:rsid w:val="00B31C96"/>
    <w:rsid w:val="00B36834"/>
    <w:rsid w:val="00B37700"/>
    <w:rsid w:val="00B40485"/>
    <w:rsid w:val="00B41245"/>
    <w:rsid w:val="00B426DB"/>
    <w:rsid w:val="00B46DFA"/>
    <w:rsid w:val="00B51912"/>
    <w:rsid w:val="00B5388A"/>
    <w:rsid w:val="00B55177"/>
    <w:rsid w:val="00B55EB9"/>
    <w:rsid w:val="00B5735B"/>
    <w:rsid w:val="00B60D1A"/>
    <w:rsid w:val="00B60F1F"/>
    <w:rsid w:val="00B6269E"/>
    <w:rsid w:val="00B6341C"/>
    <w:rsid w:val="00B63AD4"/>
    <w:rsid w:val="00B64AE3"/>
    <w:rsid w:val="00B66CEB"/>
    <w:rsid w:val="00B671E0"/>
    <w:rsid w:val="00B67472"/>
    <w:rsid w:val="00B70165"/>
    <w:rsid w:val="00B718AC"/>
    <w:rsid w:val="00B74DB6"/>
    <w:rsid w:val="00B7575D"/>
    <w:rsid w:val="00B81B17"/>
    <w:rsid w:val="00B828DB"/>
    <w:rsid w:val="00B84DC6"/>
    <w:rsid w:val="00B87054"/>
    <w:rsid w:val="00B92CEF"/>
    <w:rsid w:val="00B9429F"/>
    <w:rsid w:val="00B9529A"/>
    <w:rsid w:val="00B969D9"/>
    <w:rsid w:val="00B96B1D"/>
    <w:rsid w:val="00B96E7C"/>
    <w:rsid w:val="00B97FCE"/>
    <w:rsid w:val="00BA236D"/>
    <w:rsid w:val="00BA28FB"/>
    <w:rsid w:val="00BB38D2"/>
    <w:rsid w:val="00BB3ED5"/>
    <w:rsid w:val="00BB4976"/>
    <w:rsid w:val="00BB606B"/>
    <w:rsid w:val="00BB658D"/>
    <w:rsid w:val="00BB6B22"/>
    <w:rsid w:val="00BC5019"/>
    <w:rsid w:val="00BC574F"/>
    <w:rsid w:val="00BC7EF0"/>
    <w:rsid w:val="00BD0A1A"/>
    <w:rsid w:val="00BD1EB9"/>
    <w:rsid w:val="00BD34CC"/>
    <w:rsid w:val="00BD5A80"/>
    <w:rsid w:val="00BD71D4"/>
    <w:rsid w:val="00BE0B40"/>
    <w:rsid w:val="00BE23B5"/>
    <w:rsid w:val="00BE5892"/>
    <w:rsid w:val="00BE5A43"/>
    <w:rsid w:val="00BE7EE8"/>
    <w:rsid w:val="00BF3C22"/>
    <w:rsid w:val="00BF6541"/>
    <w:rsid w:val="00C052AD"/>
    <w:rsid w:val="00C121A8"/>
    <w:rsid w:val="00C15688"/>
    <w:rsid w:val="00C156A2"/>
    <w:rsid w:val="00C1757D"/>
    <w:rsid w:val="00C205DD"/>
    <w:rsid w:val="00C212FC"/>
    <w:rsid w:val="00C21B10"/>
    <w:rsid w:val="00C23E37"/>
    <w:rsid w:val="00C32924"/>
    <w:rsid w:val="00C34028"/>
    <w:rsid w:val="00C355F0"/>
    <w:rsid w:val="00C35D1E"/>
    <w:rsid w:val="00C36528"/>
    <w:rsid w:val="00C406A3"/>
    <w:rsid w:val="00C41844"/>
    <w:rsid w:val="00C44C01"/>
    <w:rsid w:val="00C4661E"/>
    <w:rsid w:val="00C50415"/>
    <w:rsid w:val="00C54473"/>
    <w:rsid w:val="00C560A0"/>
    <w:rsid w:val="00C66216"/>
    <w:rsid w:val="00C67034"/>
    <w:rsid w:val="00C766A6"/>
    <w:rsid w:val="00C83785"/>
    <w:rsid w:val="00C849CC"/>
    <w:rsid w:val="00C84D21"/>
    <w:rsid w:val="00C93DFA"/>
    <w:rsid w:val="00C94BCF"/>
    <w:rsid w:val="00C95764"/>
    <w:rsid w:val="00C95A94"/>
    <w:rsid w:val="00CA0896"/>
    <w:rsid w:val="00CA2A3E"/>
    <w:rsid w:val="00CA3254"/>
    <w:rsid w:val="00CA36D8"/>
    <w:rsid w:val="00CA44FB"/>
    <w:rsid w:val="00CA67CC"/>
    <w:rsid w:val="00CA67FA"/>
    <w:rsid w:val="00CA723B"/>
    <w:rsid w:val="00CB1637"/>
    <w:rsid w:val="00CB2264"/>
    <w:rsid w:val="00CB2CFB"/>
    <w:rsid w:val="00CB3DA5"/>
    <w:rsid w:val="00CB696A"/>
    <w:rsid w:val="00CB7203"/>
    <w:rsid w:val="00CC0C3C"/>
    <w:rsid w:val="00CC22A9"/>
    <w:rsid w:val="00CC2324"/>
    <w:rsid w:val="00CC3378"/>
    <w:rsid w:val="00CC3CB4"/>
    <w:rsid w:val="00CC42A8"/>
    <w:rsid w:val="00CC4CAC"/>
    <w:rsid w:val="00CC7DF6"/>
    <w:rsid w:val="00CD0409"/>
    <w:rsid w:val="00CD25AD"/>
    <w:rsid w:val="00CD3CCF"/>
    <w:rsid w:val="00CD4CF6"/>
    <w:rsid w:val="00CD4E07"/>
    <w:rsid w:val="00CD5128"/>
    <w:rsid w:val="00CD7397"/>
    <w:rsid w:val="00CD76F8"/>
    <w:rsid w:val="00CE0401"/>
    <w:rsid w:val="00CE2D3C"/>
    <w:rsid w:val="00CE49A7"/>
    <w:rsid w:val="00CE4CE2"/>
    <w:rsid w:val="00CE545E"/>
    <w:rsid w:val="00CE61F3"/>
    <w:rsid w:val="00CF1571"/>
    <w:rsid w:val="00CF35D0"/>
    <w:rsid w:val="00CF3D2C"/>
    <w:rsid w:val="00CF638F"/>
    <w:rsid w:val="00CF6524"/>
    <w:rsid w:val="00D04ADE"/>
    <w:rsid w:val="00D0523E"/>
    <w:rsid w:val="00D073EF"/>
    <w:rsid w:val="00D109AD"/>
    <w:rsid w:val="00D10DD0"/>
    <w:rsid w:val="00D16203"/>
    <w:rsid w:val="00D27B9D"/>
    <w:rsid w:val="00D27CCE"/>
    <w:rsid w:val="00D3105E"/>
    <w:rsid w:val="00D3438C"/>
    <w:rsid w:val="00D34CC0"/>
    <w:rsid w:val="00D374F9"/>
    <w:rsid w:val="00D4135F"/>
    <w:rsid w:val="00D4152D"/>
    <w:rsid w:val="00D443C0"/>
    <w:rsid w:val="00D4564E"/>
    <w:rsid w:val="00D477CE"/>
    <w:rsid w:val="00D5520E"/>
    <w:rsid w:val="00D606F8"/>
    <w:rsid w:val="00D67781"/>
    <w:rsid w:val="00D71850"/>
    <w:rsid w:val="00D75398"/>
    <w:rsid w:val="00D75C9D"/>
    <w:rsid w:val="00D76B66"/>
    <w:rsid w:val="00D80E91"/>
    <w:rsid w:val="00D920C7"/>
    <w:rsid w:val="00D92328"/>
    <w:rsid w:val="00D96476"/>
    <w:rsid w:val="00D96C9E"/>
    <w:rsid w:val="00D972CE"/>
    <w:rsid w:val="00D977E6"/>
    <w:rsid w:val="00DA13F8"/>
    <w:rsid w:val="00DA5EC4"/>
    <w:rsid w:val="00DA62EA"/>
    <w:rsid w:val="00DB0FBB"/>
    <w:rsid w:val="00DB2C8F"/>
    <w:rsid w:val="00DB43AE"/>
    <w:rsid w:val="00DB4913"/>
    <w:rsid w:val="00DB6ABC"/>
    <w:rsid w:val="00DC29A2"/>
    <w:rsid w:val="00DC44C4"/>
    <w:rsid w:val="00DC5855"/>
    <w:rsid w:val="00DC60B8"/>
    <w:rsid w:val="00DD3792"/>
    <w:rsid w:val="00DD6AA3"/>
    <w:rsid w:val="00DE0F8C"/>
    <w:rsid w:val="00DE13C1"/>
    <w:rsid w:val="00DE2A96"/>
    <w:rsid w:val="00DE2DE9"/>
    <w:rsid w:val="00DE62FD"/>
    <w:rsid w:val="00DF470E"/>
    <w:rsid w:val="00DF551E"/>
    <w:rsid w:val="00DF61A2"/>
    <w:rsid w:val="00E136A7"/>
    <w:rsid w:val="00E16656"/>
    <w:rsid w:val="00E17146"/>
    <w:rsid w:val="00E172C9"/>
    <w:rsid w:val="00E20408"/>
    <w:rsid w:val="00E21FCD"/>
    <w:rsid w:val="00E26A7B"/>
    <w:rsid w:val="00E3640F"/>
    <w:rsid w:val="00E365AE"/>
    <w:rsid w:val="00E36B17"/>
    <w:rsid w:val="00E4159E"/>
    <w:rsid w:val="00E415FB"/>
    <w:rsid w:val="00E41CA7"/>
    <w:rsid w:val="00E422F1"/>
    <w:rsid w:val="00E43659"/>
    <w:rsid w:val="00E43ABD"/>
    <w:rsid w:val="00E44309"/>
    <w:rsid w:val="00E44BBB"/>
    <w:rsid w:val="00E44F8D"/>
    <w:rsid w:val="00E4710A"/>
    <w:rsid w:val="00E5008B"/>
    <w:rsid w:val="00E50686"/>
    <w:rsid w:val="00E50A31"/>
    <w:rsid w:val="00E5243F"/>
    <w:rsid w:val="00E53829"/>
    <w:rsid w:val="00E556E9"/>
    <w:rsid w:val="00E66648"/>
    <w:rsid w:val="00E71D9B"/>
    <w:rsid w:val="00E80959"/>
    <w:rsid w:val="00E81FBD"/>
    <w:rsid w:val="00E82C69"/>
    <w:rsid w:val="00E833AF"/>
    <w:rsid w:val="00E83489"/>
    <w:rsid w:val="00E8590D"/>
    <w:rsid w:val="00E86829"/>
    <w:rsid w:val="00E9221F"/>
    <w:rsid w:val="00E922B2"/>
    <w:rsid w:val="00E9319D"/>
    <w:rsid w:val="00E93DDB"/>
    <w:rsid w:val="00E960B8"/>
    <w:rsid w:val="00E974D3"/>
    <w:rsid w:val="00EA25A0"/>
    <w:rsid w:val="00EA4492"/>
    <w:rsid w:val="00EA4E5D"/>
    <w:rsid w:val="00EA55D9"/>
    <w:rsid w:val="00EA5FBB"/>
    <w:rsid w:val="00EB1C7E"/>
    <w:rsid w:val="00EB435C"/>
    <w:rsid w:val="00EB528A"/>
    <w:rsid w:val="00EB6DB1"/>
    <w:rsid w:val="00EC20C2"/>
    <w:rsid w:val="00ED085B"/>
    <w:rsid w:val="00ED363D"/>
    <w:rsid w:val="00ED5151"/>
    <w:rsid w:val="00ED61AF"/>
    <w:rsid w:val="00ED6454"/>
    <w:rsid w:val="00ED646B"/>
    <w:rsid w:val="00EE38A0"/>
    <w:rsid w:val="00EE456E"/>
    <w:rsid w:val="00EE5810"/>
    <w:rsid w:val="00EE7075"/>
    <w:rsid w:val="00EE7F62"/>
    <w:rsid w:val="00EF2BBD"/>
    <w:rsid w:val="00EF5045"/>
    <w:rsid w:val="00F00988"/>
    <w:rsid w:val="00F00B19"/>
    <w:rsid w:val="00F02211"/>
    <w:rsid w:val="00F07362"/>
    <w:rsid w:val="00F07686"/>
    <w:rsid w:val="00F076D1"/>
    <w:rsid w:val="00F106AD"/>
    <w:rsid w:val="00F109DF"/>
    <w:rsid w:val="00F11E11"/>
    <w:rsid w:val="00F12C97"/>
    <w:rsid w:val="00F1359B"/>
    <w:rsid w:val="00F15923"/>
    <w:rsid w:val="00F161B7"/>
    <w:rsid w:val="00F20390"/>
    <w:rsid w:val="00F242AD"/>
    <w:rsid w:val="00F247CA"/>
    <w:rsid w:val="00F3142D"/>
    <w:rsid w:val="00F31E05"/>
    <w:rsid w:val="00F3247C"/>
    <w:rsid w:val="00F34694"/>
    <w:rsid w:val="00F36284"/>
    <w:rsid w:val="00F376F8"/>
    <w:rsid w:val="00F40954"/>
    <w:rsid w:val="00F46034"/>
    <w:rsid w:val="00F46105"/>
    <w:rsid w:val="00F543E6"/>
    <w:rsid w:val="00F54D65"/>
    <w:rsid w:val="00F61AF7"/>
    <w:rsid w:val="00F62E4C"/>
    <w:rsid w:val="00F71157"/>
    <w:rsid w:val="00F71B57"/>
    <w:rsid w:val="00F73692"/>
    <w:rsid w:val="00F74503"/>
    <w:rsid w:val="00F74DA6"/>
    <w:rsid w:val="00F7534F"/>
    <w:rsid w:val="00F76A7F"/>
    <w:rsid w:val="00F83E37"/>
    <w:rsid w:val="00F83E86"/>
    <w:rsid w:val="00F93427"/>
    <w:rsid w:val="00F97720"/>
    <w:rsid w:val="00F97A1F"/>
    <w:rsid w:val="00FA412F"/>
    <w:rsid w:val="00FA4BF3"/>
    <w:rsid w:val="00FB0673"/>
    <w:rsid w:val="00FB0948"/>
    <w:rsid w:val="00FB23C9"/>
    <w:rsid w:val="00FB37E0"/>
    <w:rsid w:val="00FB47B2"/>
    <w:rsid w:val="00FB6DE0"/>
    <w:rsid w:val="00FC2E8B"/>
    <w:rsid w:val="00FC31E6"/>
    <w:rsid w:val="00FC6C77"/>
    <w:rsid w:val="00FD02E4"/>
    <w:rsid w:val="00FD0712"/>
    <w:rsid w:val="00FD3416"/>
    <w:rsid w:val="00FD6BC2"/>
    <w:rsid w:val="00FE1E8B"/>
    <w:rsid w:val="00FE2A14"/>
    <w:rsid w:val="00FE3413"/>
    <w:rsid w:val="00FE3C65"/>
    <w:rsid w:val="00FE3E42"/>
    <w:rsid w:val="00FE7078"/>
    <w:rsid w:val="00FF12DC"/>
    <w:rsid w:val="00FF168F"/>
    <w:rsid w:val="00FF244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7E42"/>
  <w15:chartTrackingRefBased/>
  <w15:docId w15:val="{61E516C2-7587-4C29-B0B2-0B4F240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6F"/>
  </w:style>
  <w:style w:type="paragraph" w:styleId="Heading1">
    <w:name w:val="heading 1"/>
    <w:basedOn w:val="Normal"/>
    <w:link w:val="Heading1Char"/>
    <w:uiPriority w:val="9"/>
    <w:qFormat/>
    <w:rsid w:val="0098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413"/>
    <w:rPr>
      <w:color w:val="0000FF"/>
      <w:u w:val="single"/>
    </w:rPr>
  </w:style>
  <w:style w:type="paragraph" w:customStyle="1" w:styleId="paragraph">
    <w:name w:val="paragraph"/>
    <w:basedOn w:val="Normal"/>
    <w:rsid w:val="0077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773353"/>
  </w:style>
  <w:style w:type="character" w:customStyle="1" w:styleId="normaltextrun">
    <w:name w:val="normaltextrun"/>
    <w:basedOn w:val="DefaultParagraphFont"/>
    <w:rsid w:val="00773353"/>
  </w:style>
  <w:style w:type="character" w:customStyle="1" w:styleId="eop">
    <w:name w:val="eop"/>
    <w:basedOn w:val="DefaultParagraphFont"/>
    <w:rsid w:val="00773353"/>
  </w:style>
  <w:style w:type="paragraph" w:styleId="Header">
    <w:name w:val="header"/>
    <w:basedOn w:val="Normal"/>
    <w:link w:val="HeaderChar"/>
    <w:uiPriority w:val="99"/>
    <w:unhideWhenUsed/>
    <w:rsid w:val="00D9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E"/>
  </w:style>
  <w:style w:type="paragraph" w:styleId="Footer">
    <w:name w:val="footer"/>
    <w:basedOn w:val="Normal"/>
    <w:link w:val="FooterChar"/>
    <w:uiPriority w:val="99"/>
    <w:unhideWhenUsed/>
    <w:rsid w:val="00D9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E"/>
  </w:style>
  <w:style w:type="paragraph" w:styleId="BalloonText">
    <w:name w:val="Balloon Text"/>
    <w:basedOn w:val="Normal"/>
    <w:link w:val="BalloonTextChar"/>
    <w:uiPriority w:val="99"/>
    <w:semiHidden/>
    <w:unhideWhenUsed/>
    <w:rsid w:val="003B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1D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D61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1AF"/>
    <w:rPr>
      <w:rFonts w:ascii="Carlito" w:eastAsia="Carlito" w:hAnsi="Carlito" w:cs="Carlito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C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2990"/>
    <w:pPr>
      <w:ind w:left="720"/>
      <w:contextualSpacing/>
    </w:pPr>
    <w:rPr>
      <w:rFonts w:eastAsiaTheme="minorHAnsi"/>
      <w:lang w:eastAsia="en-US" w:bidi="si-LK"/>
    </w:rPr>
  </w:style>
  <w:style w:type="paragraph" w:styleId="BodyText2">
    <w:name w:val="Body Text 2"/>
    <w:basedOn w:val="Normal"/>
    <w:link w:val="BodyText2Char"/>
    <w:uiPriority w:val="99"/>
    <w:unhideWhenUsed/>
    <w:rsid w:val="009D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296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7DF6"/>
  </w:style>
  <w:style w:type="character" w:customStyle="1" w:styleId="DateChar">
    <w:name w:val="Date Char"/>
    <w:basedOn w:val="DefaultParagraphFont"/>
    <w:link w:val="Date"/>
    <w:uiPriority w:val="99"/>
    <w:semiHidden/>
    <w:rsid w:val="00CC7DF6"/>
  </w:style>
  <w:style w:type="character" w:customStyle="1" w:styleId="Heading1Char">
    <w:name w:val="Heading 1 Char"/>
    <w:basedOn w:val="DefaultParagraphFont"/>
    <w:link w:val="Heading1"/>
    <w:uiPriority w:val="9"/>
    <w:rsid w:val="00984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lectable-text">
    <w:name w:val="selectable-text"/>
    <w:basedOn w:val="DefaultParagraphFont"/>
    <w:rsid w:val="0061554B"/>
  </w:style>
  <w:style w:type="paragraph" w:styleId="Revision">
    <w:name w:val="Revision"/>
    <w:hidden/>
    <w:uiPriority w:val="99"/>
    <w:semiHidden/>
    <w:rsid w:val="00755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d523f20c186f58c32befcbf390f7ca68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585c1d03ab97354abe7a2b7a95077312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511D3-85C7-4C51-8DD6-1ED16FD5A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49E37-F2F2-4784-ACD3-E66474E70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F72D-141F-406C-B742-B77E85884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565FA-48EF-4F42-964F-2B6EB8ED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Liu</dc:creator>
  <cp:keywords/>
  <dc:description/>
  <cp:lastModifiedBy>Ke Liu</cp:lastModifiedBy>
  <cp:revision>11</cp:revision>
  <cp:lastPrinted>2019-11-26T15:42:00Z</cp:lastPrinted>
  <dcterms:created xsi:type="dcterms:W3CDTF">2023-10-23T13:31:00Z</dcterms:created>
  <dcterms:modified xsi:type="dcterms:W3CDTF">2024-02-22T21:45:00Z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